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A5A4" w14:textId="575BB3FD" w:rsidR="003C619A" w:rsidRPr="00155F32" w:rsidRDefault="00395C66" w:rsidP="004341DD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sz w:val="24"/>
          <w:szCs w:val="24"/>
          <w:lang w:val="en-CA"/>
        </w:rPr>
        <w:fldChar w:fldCharType="begin"/>
      </w:r>
      <w:r w:rsidRPr="00155F32">
        <w:rPr>
          <w:rFonts w:asciiTheme="minorHAnsi" w:hAnsiTheme="minorHAnsi" w:cstheme="minorHAnsi"/>
          <w:b/>
          <w:sz w:val="24"/>
          <w:szCs w:val="24"/>
          <w:lang w:val="en-CA"/>
        </w:rPr>
        <w:instrText xml:space="preserve"> SEQ CHAPTER \h \r 1</w:instrText>
      </w:r>
      <w:r w:rsidRPr="00155F32">
        <w:rPr>
          <w:rFonts w:asciiTheme="minorHAnsi" w:hAnsiTheme="minorHAnsi" w:cstheme="minorHAnsi"/>
          <w:b/>
          <w:sz w:val="24"/>
          <w:szCs w:val="24"/>
          <w:lang w:val="en-CA"/>
        </w:rPr>
        <w:fldChar w:fldCharType="end"/>
      </w: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>Louisiana Licensed Professional Counselors Board of Examiners</w:t>
      </w:r>
    </w:p>
    <w:p w14:paraId="1ECA59A2" w14:textId="7E411261" w:rsidR="0029484C" w:rsidRPr="00155F32" w:rsidRDefault="003E0139" w:rsidP="004341DD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>September 19, 2025</w:t>
      </w:r>
    </w:p>
    <w:p w14:paraId="70FBE45A" w14:textId="41070EFA" w:rsidR="008021E7" w:rsidRPr="00155F32" w:rsidRDefault="00395C66" w:rsidP="004341DD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>Board Meeting</w:t>
      </w:r>
    </w:p>
    <w:p w14:paraId="0A743B79" w14:textId="42CE76F0" w:rsidR="00395C66" w:rsidRPr="00155F32" w:rsidRDefault="00395C66" w:rsidP="004341DD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LPC Board </w:t>
      </w:r>
      <w:r w:rsidR="004341DD" w:rsidRPr="00155F32">
        <w:rPr>
          <w:rFonts w:asciiTheme="minorHAnsi" w:hAnsiTheme="minorHAnsi" w:cstheme="minorHAnsi"/>
          <w:b/>
          <w:color w:val="000000"/>
          <w:sz w:val="24"/>
          <w:szCs w:val="24"/>
        </w:rPr>
        <w:t>Office</w:t>
      </w:r>
    </w:p>
    <w:p w14:paraId="233CB16B" w14:textId="58FEF8E3" w:rsidR="00F823F2" w:rsidRPr="00155F32" w:rsidRDefault="00F823F2" w:rsidP="004341DD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>11410 Lake Sherwood Avenue North, Suite A, Baton Rouge, LA 70816</w:t>
      </w:r>
    </w:p>
    <w:p w14:paraId="7D29DA0F" w14:textId="10BAC656" w:rsidR="00532D88" w:rsidRPr="00155F32" w:rsidRDefault="008E274E" w:rsidP="00211B03">
      <w:pPr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DRAFT</w:t>
      </w:r>
    </w:p>
    <w:p w14:paraId="499F6570" w14:textId="77777777" w:rsidR="009D5042" w:rsidRPr="00155F32" w:rsidRDefault="009D5042" w:rsidP="002F7426">
      <w:pPr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74F16B" w14:textId="77777777" w:rsidR="00A77560" w:rsidRDefault="00A77560" w:rsidP="003F63B0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The meeting was called to order by R Salgado at 12:05pm. J Doming took roll call and determined a quorum was present. </w:t>
      </w:r>
    </w:p>
    <w:p w14:paraId="01FDD4E3" w14:textId="42701225" w:rsidR="00F45067" w:rsidRPr="00155F32" w:rsidRDefault="00AA6B2F" w:rsidP="003F63B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155F32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47096755" w14:textId="0494375E" w:rsidR="008E274E" w:rsidRPr="00A77560" w:rsidRDefault="00A77560" w:rsidP="008E274E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Members Present:</w:t>
      </w:r>
    </w:p>
    <w:p w14:paraId="62477F56" w14:textId="33A1DD08" w:rsidR="008E274E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 Salgado</w:t>
      </w:r>
    </w:p>
    <w:p w14:paraId="75ED34CF" w14:textId="4DEADCB1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 Fazio-Griffith</w:t>
      </w:r>
    </w:p>
    <w:p w14:paraId="6E15628E" w14:textId="088BCABC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 Reynaud</w:t>
      </w:r>
    </w:p>
    <w:p w14:paraId="0B8C65B8" w14:textId="66D90FD9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 Nash</w:t>
      </w:r>
    </w:p>
    <w:p w14:paraId="69E45055" w14:textId="079F9F4C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 Dishongh</w:t>
      </w:r>
    </w:p>
    <w:p w14:paraId="67BACBC9" w14:textId="4FA2CEB1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 Thibodeaux</w:t>
      </w:r>
    </w:p>
    <w:p w14:paraId="5C28FA8B" w14:textId="77777777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0570D6F" w14:textId="06E95913" w:rsidR="00A77560" w:rsidRDefault="00A77560" w:rsidP="00A77560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Members Absent:</w:t>
      </w:r>
    </w:p>
    <w:p w14:paraId="59D9B362" w14:textId="5CD4AA61" w:rsidR="00A77560" w:rsidRDefault="00A77560" w:rsidP="00A7756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 Austin</w:t>
      </w:r>
    </w:p>
    <w:p w14:paraId="42551DBA" w14:textId="23F08480" w:rsidR="00A77560" w:rsidRDefault="00A77560" w:rsidP="00A7756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 Dossaji</w:t>
      </w:r>
    </w:p>
    <w:p w14:paraId="7841B4ED" w14:textId="7DA95EC3" w:rsidR="00A77560" w:rsidRPr="00A77560" w:rsidRDefault="00A77560" w:rsidP="00A7756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 Hays</w:t>
      </w:r>
    </w:p>
    <w:p w14:paraId="182A7D74" w14:textId="77777777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7F5C7AD" w14:textId="77777777" w:rsidR="00A77560" w:rsidRPr="0083141B" w:rsidRDefault="00A77560" w:rsidP="00A7756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83141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Staff Present: </w:t>
      </w:r>
    </w:p>
    <w:p w14:paraId="480AE2D0" w14:textId="45981A78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 Doming</w:t>
      </w:r>
    </w:p>
    <w:p w14:paraId="6ED73F52" w14:textId="48177C5D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 Lundin</w:t>
      </w:r>
    </w:p>
    <w:p w14:paraId="0479A019" w14:textId="77777777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FD06CCD" w14:textId="77777777" w:rsidR="00A77560" w:rsidRPr="0083141B" w:rsidRDefault="00A77560" w:rsidP="00A7756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83141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Guests Present: </w:t>
      </w:r>
    </w:p>
    <w:p w14:paraId="226EC40B" w14:textId="40D62EBA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 Raines</w:t>
      </w:r>
    </w:p>
    <w:p w14:paraId="16717D45" w14:textId="54E3F0AF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 Morris</w:t>
      </w:r>
    </w:p>
    <w:p w14:paraId="521BCAE2" w14:textId="47955805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 Green</w:t>
      </w:r>
    </w:p>
    <w:p w14:paraId="258EE7D1" w14:textId="77777777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3276276" w14:textId="505758B6" w:rsidR="008E274E" w:rsidRPr="000238CA" w:rsidRDefault="00A77560" w:rsidP="008E274E">
      <w:pPr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</w:pPr>
      <w:r w:rsidRPr="000238CA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  <w:t xml:space="preserve">Via </w:t>
      </w:r>
      <w:r w:rsidR="008E274E" w:rsidRPr="000238CA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  <w:t>Zoom:</w:t>
      </w:r>
    </w:p>
    <w:p w14:paraId="088B031D" w14:textId="0873E0F9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 Dobbins</w:t>
      </w:r>
    </w:p>
    <w:p w14:paraId="2AA3E1EF" w14:textId="72359FF7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 Guidry</w:t>
      </w:r>
    </w:p>
    <w:p w14:paraId="385B8C9B" w14:textId="18B339AC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 Whiteside</w:t>
      </w:r>
    </w:p>
    <w:p w14:paraId="7DBC3D61" w14:textId="1CC089BE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 Jamison</w:t>
      </w:r>
    </w:p>
    <w:p w14:paraId="45874C78" w14:textId="2E2483C7" w:rsidR="008E274E" w:rsidRDefault="008E274E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 Fusilier </w:t>
      </w:r>
    </w:p>
    <w:p w14:paraId="5F0677DB" w14:textId="77777777" w:rsid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E373AE3" w14:textId="72135F51" w:rsidR="00A77560" w:rsidRDefault="00A77560" w:rsidP="008E274E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Agenda</w:t>
      </w:r>
    </w:p>
    <w:p w14:paraId="6AD1C2B0" w14:textId="51ED60CC" w:rsidR="00A77560" w:rsidRPr="00A77560" w:rsidRDefault="00A77560" w:rsidP="008E274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F Nash motions to accept the agenda. E Dishongh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5E51C4D" w14:textId="15F752B3" w:rsidR="00395C66" w:rsidRPr="00155F32" w:rsidRDefault="00395C66" w:rsidP="009716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</w:p>
    <w:p w14:paraId="56EA4A0A" w14:textId="77777777" w:rsidR="005656F8" w:rsidRDefault="005656F8" w:rsidP="005656F8">
      <w:pPr>
        <w:pStyle w:val="ListParagrap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129344006"/>
    </w:p>
    <w:p w14:paraId="20225615" w14:textId="77777777" w:rsidR="00A77560" w:rsidRDefault="00A77560" w:rsidP="00A775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75274DD4" w14:textId="732651F0" w:rsidR="005656F8" w:rsidRPr="00A77560" w:rsidRDefault="005656F8" w:rsidP="00A775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7756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lastRenderedPageBreak/>
        <w:t>Committee on Disciplinary Affairs Report</w:t>
      </w:r>
      <w:r w:rsidRPr="00A77560">
        <w:rPr>
          <w:rFonts w:asciiTheme="minorHAnsi" w:hAnsiTheme="minorHAnsi" w:cstheme="minorHAnsi"/>
          <w:b/>
          <w:bCs/>
          <w:color w:val="000000"/>
          <w:sz w:val="24"/>
          <w:szCs w:val="24"/>
        </w:rPr>
        <w:t>: K Austin, R Salgado, J Doming, J Raines</w:t>
      </w:r>
      <w:bookmarkStart w:id="1" w:name="_Hlk198118827"/>
    </w:p>
    <w:p w14:paraId="7FE1A2F1" w14:textId="77777777" w:rsidR="005656F8" w:rsidRDefault="005656F8" w:rsidP="00A775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color w:val="000000"/>
          <w:sz w:val="24"/>
          <w:szCs w:val="24"/>
        </w:rPr>
        <w:t xml:space="preserve">Summary Suspension, L </w:t>
      </w:r>
      <w:proofErr w:type="spellStart"/>
      <w:r w:rsidRPr="00155F32">
        <w:rPr>
          <w:rFonts w:asciiTheme="minorHAnsi" w:hAnsiTheme="minorHAnsi" w:cstheme="minorHAnsi"/>
          <w:color w:val="000000"/>
          <w:sz w:val="24"/>
          <w:szCs w:val="24"/>
        </w:rPr>
        <w:t>Tennart</w:t>
      </w:r>
      <w:proofErr w:type="spellEnd"/>
      <w:r w:rsidRPr="00155F32">
        <w:rPr>
          <w:rFonts w:asciiTheme="minorHAnsi" w:hAnsiTheme="minorHAnsi" w:cstheme="minorHAnsi"/>
          <w:color w:val="000000"/>
          <w:sz w:val="24"/>
          <w:szCs w:val="24"/>
        </w:rPr>
        <w:t>, LPC# 4927, #22/23-19</w:t>
      </w:r>
    </w:p>
    <w:p w14:paraId="1829B9FD" w14:textId="4006B2EC" w:rsidR="00A77560" w:rsidRDefault="00C92D5D" w:rsidP="00C92D5D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Doming </w:t>
      </w:r>
      <w:r w:rsidR="00A77560">
        <w:rPr>
          <w:rFonts w:asciiTheme="minorHAnsi" w:hAnsiTheme="minorHAnsi" w:cstheme="minorHAnsi"/>
          <w:color w:val="000000"/>
          <w:sz w:val="24"/>
          <w:szCs w:val="24"/>
        </w:rPr>
        <w:t>swore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  <w:r w:rsidR="00A775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B1CB4">
        <w:rPr>
          <w:rFonts w:asciiTheme="minorHAnsi" w:hAnsiTheme="minorHAnsi" w:cstheme="minorHAnsi"/>
          <w:color w:val="000000"/>
          <w:sz w:val="24"/>
          <w:szCs w:val="24"/>
        </w:rPr>
        <w:t xml:space="preserve">as witness </w:t>
      </w:r>
      <w:r w:rsidR="00A77560">
        <w:rPr>
          <w:rFonts w:asciiTheme="minorHAnsi" w:hAnsiTheme="minorHAnsi" w:cstheme="minorHAnsi"/>
          <w:color w:val="000000"/>
          <w:sz w:val="24"/>
          <w:szCs w:val="24"/>
        </w:rPr>
        <w:t xml:space="preserve">and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provided information regarding case. </w:t>
      </w:r>
      <w:r w:rsidR="00A77560">
        <w:rPr>
          <w:rFonts w:asciiTheme="minorHAnsi" w:hAnsiTheme="minorHAnsi" w:cstheme="minorHAnsi"/>
          <w:color w:val="000000"/>
          <w:sz w:val="24"/>
          <w:szCs w:val="24"/>
        </w:rPr>
        <w:t xml:space="preserve">No questions from members of the Board. R Salgado recused due to being Chair of Disciplinary Committee. L Fazio-Griffith chairs meeting due to R Salgado being recused. L Fazio-Griffith motions to move into executive session. M Reynaud seconds. All in favor. No </w:t>
      </w:r>
      <w:proofErr w:type="gramStart"/>
      <w:r w:rsidR="00A77560"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 w:rsidR="00A775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E4045F3" w14:textId="5481BC12" w:rsidR="00A77560" w:rsidRDefault="00A77560" w:rsidP="00C92D5D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L Fazio-Griffith motions to move out of executive session. F Nash seconds. </w:t>
      </w:r>
    </w:p>
    <w:p w14:paraId="1BA81375" w14:textId="3FB6F740" w:rsidR="002B1CB4" w:rsidRDefault="002B1CB4" w:rsidP="002B1CB4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2B1CB4">
        <w:rPr>
          <w:rFonts w:asciiTheme="minorHAnsi" w:hAnsiTheme="minorHAnsi" w:cstheme="minorHAnsi"/>
          <w:color w:val="000000"/>
          <w:sz w:val="24"/>
          <w:szCs w:val="24"/>
        </w:rPr>
        <w:t xml:space="preserve">L Fazio-Griffith motions to revoke the license of L </w:t>
      </w:r>
      <w:proofErr w:type="spellStart"/>
      <w:r w:rsidRPr="002B1CB4">
        <w:rPr>
          <w:rFonts w:asciiTheme="minorHAnsi" w:hAnsiTheme="minorHAnsi" w:cstheme="minorHAnsi"/>
          <w:color w:val="000000"/>
          <w:sz w:val="24"/>
          <w:szCs w:val="24"/>
        </w:rPr>
        <w:t>Tennart</w:t>
      </w:r>
      <w:proofErr w:type="spellEnd"/>
      <w:r w:rsidRPr="002B1CB4">
        <w:rPr>
          <w:rFonts w:asciiTheme="minorHAnsi" w:hAnsiTheme="minorHAnsi" w:cstheme="minorHAnsi"/>
          <w:color w:val="000000"/>
          <w:sz w:val="24"/>
          <w:szCs w:val="24"/>
        </w:rPr>
        <w:t xml:space="preserve"> for a period of </w:t>
      </w:r>
      <w:r w:rsidR="00DC2CD8">
        <w:rPr>
          <w:rFonts w:asciiTheme="minorHAnsi" w:hAnsiTheme="minorHAnsi" w:cstheme="minorHAnsi"/>
          <w:color w:val="000000"/>
          <w:sz w:val="24"/>
          <w:szCs w:val="24"/>
        </w:rPr>
        <w:t>two</w:t>
      </w:r>
      <w:r w:rsidRPr="002B1CB4">
        <w:rPr>
          <w:rFonts w:asciiTheme="minorHAnsi" w:hAnsiTheme="minorHAnsi" w:cstheme="minorHAnsi"/>
          <w:color w:val="000000"/>
          <w:sz w:val="24"/>
          <w:szCs w:val="24"/>
        </w:rPr>
        <w:t xml:space="preserve"> years, must complete all terms of probation, restitution paid, completion of </w:t>
      </w:r>
      <w:r w:rsidR="00DC2CD8">
        <w:rPr>
          <w:rFonts w:asciiTheme="minorHAnsi" w:hAnsiTheme="minorHAnsi" w:cstheme="minorHAnsi"/>
          <w:color w:val="000000"/>
          <w:sz w:val="24"/>
          <w:szCs w:val="24"/>
        </w:rPr>
        <w:t>six</w:t>
      </w:r>
      <w:r w:rsidRPr="002B1CB4">
        <w:rPr>
          <w:rFonts w:asciiTheme="minorHAnsi" w:hAnsiTheme="minorHAnsi" w:cstheme="minorHAnsi"/>
          <w:color w:val="000000"/>
          <w:sz w:val="24"/>
          <w:szCs w:val="24"/>
        </w:rPr>
        <w:t xml:space="preserve"> CEHs in ethics, and pay costs of proceedings. E Dishongh seconds. </w:t>
      </w:r>
    </w:p>
    <w:p w14:paraId="0ECC99A1" w14:textId="77777777" w:rsidR="002B1CB4" w:rsidRPr="002B1CB4" w:rsidRDefault="002B1CB4" w:rsidP="002B1CB4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E34EB2B" w14:textId="77777777" w:rsidR="005656F8" w:rsidRDefault="005656F8" w:rsidP="00B03481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color w:val="000000"/>
          <w:sz w:val="24"/>
          <w:szCs w:val="24"/>
        </w:rPr>
        <w:t>Summary Suspension, D Granger, LPC</w:t>
      </w:r>
    </w:p>
    <w:p w14:paraId="347A7BE1" w14:textId="01700EC6" w:rsidR="002B1CB4" w:rsidRDefault="008E274E" w:rsidP="008E27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Doming </w:t>
      </w:r>
      <w:r w:rsidR="002B1CB4">
        <w:rPr>
          <w:rFonts w:asciiTheme="minorHAnsi" w:hAnsiTheme="minorHAnsi" w:cstheme="minorHAnsi"/>
          <w:color w:val="000000"/>
          <w:sz w:val="24"/>
          <w:szCs w:val="24"/>
        </w:rPr>
        <w:t>swore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  <w:r w:rsidR="002B1CB4">
        <w:rPr>
          <w:rFonts w:asciiTheme="minorHAnsi" w:hAnsiTheme="minorHAnsi" w:cstheme="minorHAnsi"/>
          <w:color w:val="000000"/>
          <w:sz w:val="24"/>
          <w:szCs w:val="24"/>
        </w:rPr>
        <w:t xml:space="preserve"> as witness and provided information regarding case. Granger pled guilty to 1 count of Medicaid fraud. Summary suspension sent and approved by the Attorney General’s office. Requesting that the Board </w:t>
      </w:r>
      <w:proofErr w:type="gramStart"/>
      <w:r w:rsidR="002B1CB4">
        <w:rPr>
          <w:rFonts w:asciiTheme="minorHAnsi" w:hAnsiTheme="minorHAnsi" w:cstheme="minorHAnsi"/>
          <w:color w:val="000000"/>
          <w:sz w:val="24"/>
          <w:szCs w:val="24"/>
        </w:rPr>
        <w:t>take action</w:t>
      </w:r>
      <w:proofErr w:type="gramEnd"/>
      <w:r w:rsidR="002B1CB4">
        <w:rPr>
          <w:rFonts w:asciiTheme="minorHAnsi" w:hAnsiTheme="minorHAnsi" w:cstheme="minorHAnsi"/>
          <w:color w:val="000000"/>
          <w:sz w:val="24"/>
          <w:szCs w:val="24"/>
        </w:rPr>
        <w:t xml:space="preserve"> against license and require payment for the cost of proceedings. R Salgado recused. L Fazio Griffith motions to move into executive session. M Reynaud seconds. All in favor. No </w:t>
      </w:r>
      <w:proofErr w:type="gramStart"/>
      <w:r w:rsidR="002B1CB4"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 w:rsidR="002B1CB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449D2EC" w14:textId="165EBDAB" w:rsidR="002B1CB4" w:rsidRDefault="002B1CB4" w:rsidP="002B1CB4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L Fazio-Griffith motions to move out of executive session. M Reynaud seconds. </w:t>
      </w:r>
    </w:p>
    <w:p w14:paraId="67327AD7" w14:textId="14C19781" w:rsidR="0006441F" w:rsidRPr="0006441F" w:rsidRDefault="0006441F" w:rsidP="0006441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06441F">
        <w:rPr>
          <w:rFonts w:asciiTheme="minorHAnsi" w:hAnsiTheme="minorHAnsi" w:cstheme="minorHAnsi"/>
          <w:color w:val="000000"/>
          <w:sz w:val="24"/>
          <w:szCs w:val="24"/>
        </w:rPr>
        <w:t xml:space="preserve">L Fazio-Griffith motions to revoke the license of D Granger for a period of </w:t>
      </w:r>
      <w:r w:rsidR="00DC2CD8">
        <w:rPr>
          <w:rFonts w:asciiTheme="minorHAnsi" w:hAnsiTheme="minorHAnsi" w:cstheme="minorHAnsi"/>
          <w:color w:val="000000"/>
          <w:sz w:val="24"/>
          <w:szCs w:val="24"/>
        </w:rPr>
        <w:t>two</w:t>
      </w:r>
      <w:r w:rsidRPr="0006441F">
        <w:rPr>
          <w:rFonts w:asciiTheme="minorHAnsi" w:hAnsiTheme="minorHAnsi" w:cstheme="minorHAnsi"/>
          <w:color w:val="000000"/>
          <w:sz w:val="24"/>
          <w:szCs w:val="24"/>
        </w:rPr>
        <w:t xml:space="preserve"> years. Reapplication will not be considered until she has fulfilled the probation standards, restitution paid, completion of </w:t>
      </w:r>
      <w:r w:rsidR="00DC2CD8">
        <w:rPr>
          <w:rFonts w:asciiTheme="minorHAnsi" w:hAnsiTheme="minorHAnsi" w:cstheme="minorHAnsi"/>
          <w:color w:val="000000"/>
          <w:sz w:val="24"/>
          <w:szCs w:val="24"/>
        </w:rPr>
        <w:t>six</w:t>
      </w:r>
      <w:r w:rsidRPr="0006441F">
        <w:rPr>
          <w:rFonts w:asciiTheme="minorHAnsi" w:hAnsiTheme="minorHAnsi" w:cstheme="minorHAnsi"/>
          <w:color w:val="000000"/>
          <w:sz w:val="24"/>
          <w:szCs w:val="24"/>
        </w:rPr>
        <w:t xml:space="preserve"> CEHs in ethics, pay costs of proceedings, and $2400 fine imposed. M Reynaud seconds. </w:t>
      </w:r>
    </w:p>
    <w:p w14:paraId="52C3CDE4" w14:textId="77777777" w:rsidR="008E7B0A" w:rsidRPr="00155F32" w:rsidRDefault="008E7B0A" w:rsidP="008E27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1F2E8E97" w14:textId="3ADAFA4E" w:rsidR="005656F8" w:rsidRDefault="0006441F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lk209088207"/>
      <w:r>
        <w:rPr>
          <w:rFonts w:asciiTheme="minorHAnsi" w:hAnsiTheme="minorHAnsi" w:cstheme="minorHAnsi"/>
          <w:color w:val="000000"/>
          <w:sz w:val="24"/>
          <w:szCs w:val="24"/>
        </w:rPr>
        <w:t xml:space="preserve">J Raines presents </w:t>
      </w:r>
      <w:r w:rsidR="005656F8" w:rsidRPr="00155F32">
        <w:rPr>
          <w:rFonts w:asciiTheme="minorHAnsi" w:hAnsiTheme="minorHAnsi" w:cstheme="minorHAnsi"/>
          <w:color w:val="000000"/>
          <w:sz w:val="24"/>
          <w:szCs w:val="24"/>
        </w:rPr>
        <w:t>Consent Agreement #23/24-10, J Tucker, LPC-S #6267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F Nash motions to accept </w:t>
      </w:r>
      <w:r w:rsidRPr="00155F32">
        <w:rPr>
          <w:rFonts w:asciiTheme="minorHAnsi" w:hAnsiTheme="minorHAnsi" w:cstheme="minorHAnsi"/>
          <w:color w:val="000000"/>
          <w:sz w:val="24"/>
          <w:szCs w:val="24"/>
        </w:rPr>
        <w:t>Consent Agreement #23/24-10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E Dishongh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4FA3232" w14:textId="77777777" w:rsidR="00150A4E" w:rsidRPr="00155F32" w:rsidRDefault="00150A4E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5820F2A6" w14:textId="0D51C1CE" w:rsidR="005656F8" w:rsidRDefault="0006441F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Raines presents </w:t>
      </w:r>
      <w:r w:rsidR="005656F8" w:rsidRPr="00155F32">
        <w:rPr>
          <w:rFonts w:asciiTheme="minorHAnsi" w:hAnsiTheme="minorHAnsi" w:cstheme="minorHAnsi"/>
          <w:color w:val="000000"/>
          <w:sz w:val="24"/>
          <w:szCs w:val="24"/>
        </w:rPr>
        <w:t>Consent Agreement #24/25-143, A Phillips, PLMFT #PLM1534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L Fazio-Griffith motions to accept </w:t>
      </w:r>
      <w:r w:rsidRPr="00155F32">
        <w:rPr>
          <w:rFonts w:asciiTheme="minorHAnsi" w:hAnsiTheme="minorHAnsi" w:cstheme="minorHAnsi"/>
          <w:color w:val="000000"/>
          <w:sz w:val="24"/>
          <w:szCs w:val="24"/>
        </w:rPr>
        <w:t>Consent Agreement #24/25-143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F Nash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453AF68" w14:textId="77777777" w:rsidR="00150A4E" w:rsidRDefault="00150A4E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309A233" w14:textId="7520D480" w:rsidR="005656F8" w:rsidRDefault="0006441F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Raines presents </w:t>
      </w:r>
      <w:r w:rsidR="005656F8" w:rsidRPr="00155F32">
        <w:rPr>
          <w:rFonts w:asciiTheme="minorHAnsi" w:hAnsiTheme="minorHAnsi" w:cstheme="minorHAnsi"/>
          <w:color w:val="000000"/>
          <w:sz w:val="24"/>
          <w:szCs w:val="24"/>
        </w:rPr>
        <w:t>Voluntary Surrender #25/26-7, 25/26-8, 25/26-17, K Burton-Smiles, PLPC #PLC8838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L Fazio-Griffith motions to accept </w:t>
      </w:r>
      <w:r w:rsidRPr="00155F32">
        <w:rPr>
          <w:rFonts w:asciiTheme="minorHAnsi" w:hAnsiTheme="minorHAnsi" w:cstheme="minorHAnsi"/>
          <w:color w:val="000000"/>
          <w:sz w:val="24"/>
          <w:szCs w:val="24"/>
        </w:rPr>
        <w:t>Voluntary Surrender #25/26-7, 25/26-8, 25/26-17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E Dishongh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CD535EE" w14:textId="77777777" w:rsidR="00150A4E" w:rsidRDefault="00150A4E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bookmarkEnd w:id="2"/>
    <w:p w14:paraId="23A0347A" w14:textId="273DE79C" w:rsidR="005656F8" w:rsidRDefault="0006441F" w:rsidP="00150A4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Doming presents </w:t>
      </w:r>
      <w:r w:rsidR="005656F8" w:rsidRPr="00155F32">
        <w:rPr>
          <w:rFonts w:asciiTheme="minorHAnsi" w:hAnsiTheme="minorHAnsi" w:cstheme="minorHAnsi"/>
          <w:color w:val="000000"/>
          <w:sz w:val="24"/>
          <w:szCs w:val="24"/>
        </w:rPr>
        <w:t>Reinstatement, J White, LPC #6783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E Dishongh motions to accept </w:t>
      </w:r>
      <w:r w:rsidRPr="00155F32">
        <w:rPr>
          <w:rFonts w:asciiTheme="minorHAnsi" w:hAnsiTheme="minorHAnsi" w:cstheme="minorHAnsi"/>
          <w:color w:val="000000"/>
          <w:sz w:val="24"/>
          <w:szCs w:val="24"/>
        </w:rPr>
        <w:t>Reinstatement, J White, LPC #6783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L Fazio-Griffith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A6BF04D" w14:textId="77777777" w:rsidR="0006441F" w:rsidRDefault="0006441F" w:rsidP="0006441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color w:val="000000"/>
          <w:sz w:val="24"/>
          <w:szCs w:val="24"/>
        </w:rPr>
      </w:pPr>
    </w:p>
    <w:p w14:paraId="742C5167" w14:textId="73F85F46" w:rsidR="0006441F" w:rsidRDefault="0006441F" w:rsidP="0006441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Disciplinary Affairs Report presented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 Salgado. </w:t>
      </w:r>
    </w:p>
    <w:p w14:paraId="325BDF65" w14:textId="77777777" w:rsidR="0006441F" w:rsidRPr="0006441F" w:rsidRDefault="0006441F" w:rsidP="0006441F">
      <w:pPr>
        <w:contextualSpacing/>
        <w:rPr>
          <w:rFonts w:ascii="Calibri" w:hAnsi="Calibri"/>
          <w:bCs/>
          <w:sz w:val="24"/>
          <w:szCs w:val="24"/>
        </w:rPr>
      </w:pPr>
      <w:r w:rsidRPr="0006441F">
        <w:rPr>
          <w:rFonts w:ascii="Calibri" w:hAnsi="Calibri"/>
          <w:bCs/>
          <w:sz w:val="24"/>
          <w:szCs w:val="24"/>
          <w:u w:val="single"/>
        </w:rPr>
        <w:t>Unofficial Complaints Received since:</w:t>
      </w:r>
      <w:r w:rsidRPr="0006441F">
        <w:rPr>
          <w:rFonts w:ascii="Calibri" w:hAnsi="Calibri"/>
          <w:bCs/>
          <w:sz w:val="24"/>
          <w:szCs w:val="24"/>
        </w:rPr>
        <w:t xml:space="preserve">  7/18/2025</w:t>
      </w:r>
    </w:p>
    <w:p w14:paraId="0995F019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25/26-14 </w:t>
      </w:r>
      <w:r w:rsidRPr="0006441F">
        <w:rPr>
          <w:sz w:val="24"/>
          <w:szCs w:val="24"/>
        </w:rPr>
        <w:tab/>
        <w:t>Unlicensed</w:t>
      </w:r>
    </w:p>
    <w:p w14:paraId="5828B0B8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25/26-17 </w:t>
      </w:r>
      <w:r w:rsidRPr="0006441F">
        <w:rPr>
          <w:sz w:val="24"/>
          <w:szCs w:val="24"/>
        </w:rPr>
        <w:tab/>
        <w:t>Inappropriate Behavior</w:t>
      </w:r>
    </w:p>
    <w:p w14:paraId="2C10612E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25/26-19 </w:t>
      </w:r>
      <w:r w:rsidRPr="0006441F">
        <w:rPr>
          <w:sz w:val="24"/>
          <w:szCs w:val="24"/>
        </w:rPr>
        <w:tab/>
        <w:t>Unprofessional Behavior</w:t>
      </w:r>
    </w:p>
    <w:p w14:paraId="0B6CEF7D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25/26-25</w:t>
      </w:r>
      <w:r w:rsidRPr="0006441F">
        <w:rPr>
          <w:sz w:val="24"/>
          <w:szCs w:val="24"/>
        </w:rPr>
        <w:tab/>
        <w:t>Unethical Behavior</w:t>
      </w:r>
    </w:p>
    <w:p w14:paraId="6D2C56B7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25/26-29</w:t>
      </w:r>
      <w:r w:rsidRPr="0006441F">
        <w:rPr>
          <w:sz w:val="24"/>
          <w:szCs w:val="24"/>
        </w:rPr>
        <w:tab/>
        <w:t>Unethical Behavior</w:t>
      </w:r>
    </w:p>
    <w:p w14:paraId="59078F2F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lastRenderedPageBreak/>
        <w:t xml:space="preserve">25/26-30 </w:t>
      </w:r>
      <w:r w:rsidRPr="0006441F">
        <w:rPr>
          <w:sz w:val="24"/>
          <w:szCs w:val="24"/>
        </w:rPr>
        <w:tab/>
        <w:t>Unprofessional Behavior</w:t>
      </w:r>
    </w:p>
    <w:p w14:paraId="120CDCB6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25/26-33</w:t>
      </w:r>
      <w:r w:rsidRPr="0006441F">
        <w:rPr>
          <w:sz w:val="24"/>
          <w:szCs w:val="24"/>
        </w:rPr>
        <w:tab/>
        <w:t>Unprofessional Behavior</w:t>
      </w:r>
    </w:p>
    <w:p w14:paraId="127BF568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25/26-34</w:t>
      </w:r>
      <w:r w:rsidRPr="0006441F">
        <w:rPr>
          <w:sz w:val="24"/>
          <w:szCs w:val="24"/>
        </w:rPr>
        <w:tab/>
        <w:t>Unethical Behavior</w:t>
      </w:r>
    </w:p>
    <w:p w14:paraId="38824E9B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25/26-37</w:t>
      </w:r>
      <w:r w:rsidRPr="0006441F">
        <w:rPr>
          <w:sz w:val="24"/>
          <w:szCs w:val="24"/>
        </w:rPr>
        <w:tab/>
        <w:t>Scope of Practice</w:t>
      </w:r>
    </w:p>
    <w:p w14:paraId="7A0E5025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25/26-42</w:t>
      </w:r>
      <w:r w:rsidRPr="0006441F">
        <w:rPr>
          <w:sz w:val="24"/>
          <w:szCs w:val="24"/>
        </w:rPr>
        <w:tab/>
        <w:t>No Complaint</w:t>
      </w:r>
    </w:p>
    <w:p w14:paraId="1225925B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25/26-45</w:t>
      </w:r>
      <w:r w:rsidRPr="0006441F">
        <w:rPr>
          <w:sz w:val="24"/>
          <w:szCs w:val="24"/>
        </w:rPr>
        <w:tab/>
        <w:t>Unethical Behavior</w:t>
      </w:r>
    </w:p>
    <w:p w14:paraId="466C6AB9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25/26-49</w:t>
      </w:r>
      <w:r w:rsidRPr="0006441F">
        <w:rPr>
          <w:sz w:val="24"/>
          <w:szCs w:val="24"/>
        </w:rPr>
        <w:tab/>
        <w:t>Unethical/Unprofessional Behavior</w:t>
      </w:r>
      <w:r w:rsidRPr="0006441F">
        <w:rPr>
          <w:sz w:val="24"/>
          <w:szCs w:val="24"/>
        </w:rPr>
        <w:tab/>
      </w:r>
    </w:p>
    <w:p w14:paraId="484727DA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25/26-55</w:t>
      </w:r>
      <w:r w:rsidRPr="0006441F">
        <w:rPr>
          <w:sz w:val="24"/>
          <w:szCs w:val="24"/>
        </w:rPr>
        <w:tab/>
        <w:t>Unethical Behavior</w:t>
      </w:r>
    </w:p>
    <w:p w14:paraId="6CD0BE91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25/26-60 </w:t>
      </w:r>
      <w:r w:rsidRPr="0006441F">
        <w:rPr>
          <w:sz w:val="24"/>
          <w:szCs w:val="24"/>
        </w:rPr>
        <w:tab/>
        <w:t>Unethical Behavior</w:t>
      </w:r>
    </w:p>
    <w:p w14:paraId="1F2BC1DB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25/26-64 </w:t>
      </w:r>
      <w:r w:rsidRPr="0006441F">
        <w:rPr>
          <w:sz w:val="24"/>
          <w:szCs w:val="24"/>
        </w:rPr>
        <w:tab/>
        <w:t>Scope of Practice</w:t>
      </w:r>
    </w:p>
    <w:p w14:paraId="6CB8A7BA" w14:textId="77777777" w:rsidR="0006441F" w:rsidRPr="0006441F" w:rsidRDefault="0006441F" w:rsidP="0006441F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25/26-65</w:t>
      </w:r>
      <w:r w:rsidRPr="0006441F">
        <w:rPr>
          <w:sz w:val="24"/>
          <w:szCs w:val="24"/>
        </w:rPr>
        <w:tab/>
        <w:t>Unlicensed</w:t>
      </w:r>
    </w:p>
    <w:p w14:paraId="03077B1E" w14:textId="77777777" w:rsidR="0006441F" w:rsidRPr="0006441F" w:rsidRDefault="0006441F" w:rsidP="0006441F">
      <w:pPr>
        <w:rPr>
          <w:rFonts w:ascii="Calibri" w:hAnsi="Calibri"/>
          <w:bCs/>
          <w:sz w:val="24"/>
          <w:szCs w:val="24"/>
        </w:rPr>
      </w:pPr>
      <w:r w:rsidRPr="0006441F">
        <w:rPr>
          <w:rFonts w:ascii="Calibri" w:hAnsi="Calibri"/>
          <w:bCs/>
          <w:sz w:val="24"/>
          <w:szCs w:val="24"/>
          <w:u w:val="single"/>
        </w:rPr>
        <w:t>Official Complaints Received since:</w:t>
      </w:r>
      <w:r w:rsidRPr="0006441F">
        <w:rPr>
          <w:rFonts w:ascii="Calibri" w:hAnsi="Calibri"/>
          <w:bCs/>
          <w:sz w:val="24"/>
          <w:szCs w:val="24"/>
        </w:rPr>
        <w:t xml:space="preserve"> 7/18/2025</w:t>
      </w:r>
    </w:p>
    <w:p w14:paraId="510ADAC8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25/26-13 </w:t>
      </w:r>
      <w:r w:rsidRPr="0006441F">
        <w:rPr>
          <w:bCs/>
          <w:sz w:val="24"/>
          <w:szCs w:val="24"/>
        </w:rPr>
        <w:tab/>
        <w:t>Unlicensed</w:t>
      </w:r>
    </w:p>
    <w:p w14:paraId="2877FCEE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25/26-15 </w:t>
      </w:r>
      <w:r w:rsidRPr="0006441F">
        <w:rPr>
          <w:bCs/>
          <w:sz w:val="24"/>
          <w:szCs w:val="24"/>
        </w:rPr>
        <w:tab/>
        <w:t>Unprofessional Behavior</w:t>
      </w:r>
    </w:p>
    <w:p w14:paraId="1E2F11E0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25/26-16 </w:t>
      </w:r>
      <w:r w:rsidRPr="0006441F">
        <w:rPr>
          <w:bCs/>
          <w:sz w:val="24"/>
          <w:szCs w:val="24"/>
        </w:rPr>
        <w:tab/>
        <w:t>Unethical Behavior/Violation of Board Rules</w:t>
      </w:r>
    </w:p>
    <w:p w14:paraId="0ECD88EF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25/26-18 </w:t>
      </w:r>
      <w:r w:rsidRPr="0006441F">
        <w:rPr>
          <w:bCs/>
          <w:sz w:val="24"/>
          <w:szCs w:val="24"/>
        </w:rPr>
        <w:tab/>
        <w:t>Unethical Behavior</w:t>
      </w:r>
    </w:p>
    <w:p w14:paraId="7E0AE208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25/26-20</w:t>
      </w:r>
      <w:r w:rsidRPr="0006441F">
        <w:rPr>
          <w:bCs/>
          <w:sz w:val="24"/>
          <w:szCs w:val="24"/>
        </w:rPr>
        <w:tab/>
        <w:t>Unethical Behavior</w:t>
      </w:r>
    </w:p>
    <w:p w14:paraId="028E495E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25/26-21 </w:t>
      </w:r>
      <w:r w:rsidRPr="0006441F">
        <w:rPr>
          <w:bCs/>
          <w:sz w:val="24"/>
          <w:szCs w:val="24"/>
        </w:rPr>
        <w:tab/>
        <w:t>Unprofessional Behavior</w:t>
      </w:r>
    </w:p>
    <w:p w14:paraId="27A14363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25/26-22</w:t>
      </w:r>
      <w:r w:rsidRPr="0006441F">
        <w:rPr>
          <w:bCs/>
          <w:sz w:val="24"/>
          <w:szCs w:val="24"/>
        </w:rPr>
        <w:tab/>
        <w:t>Unethical Behavior</w:t>
      </w:r>
    </w:p>
    <w:p w14:paraId="70A2F532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25/26-23</w:t>
      </w:r>
      <w:r w:rsidRPr="0006441F">
        <w:rPr>
          <w:bCs/>
          <w:sz w:val="24"/>
          <w:szCs w:val="24"/>
        </w:rPr>
        <w:tab/>
        <w:t>Unethical Behavior</w:t>
      </w:r>
    </w:p>
    <w:p w14:paraId="36A573E7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24/26-24</w:t>
      </w:r>
      <w:r w:rsidRPr="0006441F">
        <w:rPr>
          <w:bCs/>
          <w:sz w:val="24"/>
          <w:szCs w:val="24"/>
        </w:rPr>
        <w:tab/>
        <w:t>Unethical Behavior</w:t>
      </w:r>
    </w:p>
    <w:p w14:paraId="045C3EC3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25/26-26</w:t>
      </w:r>
      <w:r w:rsidRPr="0006441F">
        <w:rPr>
          <w:bCs/>
          <w:sz w:val="24"/>
          <w:szCs w:val="24"/>
        </w:rPr>
        <w:tab/>
        <w:t>Unethical Behavior</w:t>
      </w:r>
    </w:p>
    <w:p w14:paraId="61E06A26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25/26-27 </w:t>
      </w:r>
      <w:r w:rsidRPr="0006441F">
        <w:rPr>
          <w:bCs/>
          <w:sz w:val="24"/>
          <w:szCs w:val="24"/>
        </w:rPr>
        <w:tab/>
        <w:t>Unethical Behavior</w:t>
      </w:r>
    </w:p>
    <w:p w14:paraId="79550D31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25/26-28 </w:t>
      </w:r>
      <w:r w:rsidRPr="0006441F">
        <w:rPr>
          <w:bCs/>
          <w:sz w:val="24"/>
          <w:szCs w:val="24"/>
        </w:rPr>
        <w:tab/>
        <w:t>Unethical Behavior</w:t>
      </w:r>
    </w:p>
    <w:p w14:paraId="4EE80563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25/26-31</w:t>
      </w:r>
      <w:r w:rsidRPr="0006441F">
        <w:rPr>
          <w:bCs/>
          <w:sz w:val="24"/>
          <w:szCs w:val="24"/>
        </w:rPr>
        <w:tab/>
        <w:t>Unprofessional Behavior</w:t>
      </w:r>
    </w:p>
    <w:p w14:paraId="36239915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25/26-32</w:t>
      </w:r>
      <w:r w:rsidRPr="0006441F">
        <w:rPr>
          <w:bCs/>
          <w:sz w:val="24"/>
          <w:szCs w:val="24"/>
        </w:rPr>
        <w:tab/>
        <w:t>Unprofessional Behavior</w:t>
      </w:r>
    </w:p>
    <w:p w14:paraId="0EB4869C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25/26-35 </w:t>
      </w:r>
      <w:r w:rsidRPr="0006441F">
        <w:rPr>
          <w:bCs/>
          <w:sz w:val="24"/>
          <w:szCs w:val="24"/>
        </w:rPr>
        <w:tab/>
        <w:t>Unprofessional Behavior</w:t>
      </w:r>
    </w:p>
    <w:p w14:paraId="3E9CC931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25/26-36 </w:t>
      </w:r>
      <w:r w:rsidRPr="0006441F">
        <w:rPr>
          <w:bCs/>
          <w:sz w:val="24"/>
          <w:szCs w:val="24"/>
        </w:rPr>
        <w:tab/>
        <w:t>Unprofessional Behavior</w:t>
      </w:r>
    </w:p>
    <w:p w14:paraId="1FDF3152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25/26-38</w:t>
      </w:r>
      <w:r w:rsidRPr="0006441F">
        <w:rPr>
          <w:bCs/>
          <w:sz w:val="24"/>
          <w:szCs w:val="24"/>
        </w:rPr>
        <w:tab/>
        <w:t>Unprofessional Behavior</w:t>
      </w:r>
    </w:p>
    <w:p w14:paraId="5073EC6E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25/26-39</w:t>
      </w:r>
      <w:r w:rsidRPr="0006441F">
        <w:rPr>
          <w:bCs/>
          <w:sz w:val="24"/>
          <w:szCs w:val="24"/>
        </w:rPr>
        <w:tab/>
        <w:t>Unprofessional Behavior</w:t>
      </w:r>
    </w:p>
    <w:p w14:paraId="0A422968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25/26-40</w:t>
      </w:r>
      <w:r w:rsidRPr="0006441F">
        <w:rPr>
          <w:bCs/>
          <w:sz w:val="24"/>
          <w:szCs w:val="24"/>
        </w:rPr>
        <w:tab/>
        <w:t>Unethical Behavior</w:t>
      </w:r>
    </w:p>
    <w:p w14:paraId="273B2E69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25/26-41</w:t>
      </w:r>
      <w:r w:rsidRPr="0006441F">
        <w:rPr>
          <w:bCs/>
          <w:sz w:val="24"/>
          <w:szCs w:val="24"/>
        </w:rPr>
        <w:tab/>
        <w:t>Unethical Behavior</w:t>
      </w:r>
    </w:p>
    <w:p w14:paraId="24702B64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25/26-43 </w:t>
      </w:r>
      <w:r w:rsidRPr="0006441F">
        <w:rPr>
          <w:bCs/>
          <w:sz w:val="24"/>
          <w:szCs w:val="24"/>
        </w:rPr>
        <w:tab/>
        <w:t>Unethical Behavior</w:t>
      </w:r>
    </w:p>
    <w:p w14:paraId="7E3D6C79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25/26-44</w:t>
      </w:r>
      <w:r w:rsidRPr="0006441F">
        <w:rPr>
          <w:bCs/>
          <w:sz w:val="24"/>
          <w:szCs w:val="24"/>
        </w:rPr>
        <w:tab/>
        <w:t>Unethical Behavior</w:t>
      </w:r>
    </w:p>
    <w:p w14:paraId="1577534C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25/26-46 </w:t>
      </w:r>
      <w:r w:rsidRPr="0006441F">
        <w:rPr>
          <w:bCs/>
          <w:sz w:val="24"/>
          <w:szCs w:val="24"/>
        </w:rPr>
        <w:tab/>
        <w:t>Unethical Behavior</w:t>
      </w:r>
    </w:p>
    <w:p w14:paraId="1DC34F79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25/26-47 </w:t>
      </w:r>
      <w:r w:rsidRPr="0006441F">
        <w:rPr>
          <w:bCs/>
          <w:sz w:val="24"/>
          <w:szCs w:val="24"/>
        </w:rPr>
        <w:tab/>
        <w:t>Unethical Behavior</w:t>
      </w:r>
    </w:p>
    <w:p w14:paraId="68CC85A9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25/26-48 </w:t>
      </w:r>
      <w:r w:rsidRPr="0006441F">
        <w:rPr>
          <w:bCs/>
          <w:sz w:val="24"/>
          <w:szCs w:val="24"/>
        </w:rPr>
        <w:tab/>
        <w:t>Unethical Behavior</w:t>
      </w:r>
    </w:p>
    <w:p w14:paraId="093080C9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25/26-50</w:t>
      </w:r>
      <w:r w:rsidRPr="0006441F">
        <w:rPr>
          <w:bCs/>
          <w:sz w:val="24"/>
          <w:szCs w:val="24"/>
        </w:rPr>
        <w:tab/>
        <w:t>Unethical Behavior</w:t>
      </w:r>
    </w:p>
    <w:p w14:paraId="24C95113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lastRenderedPageBreak/>
        <w:t>25/26-51</w:t>
      </w:r>
      <w:r w:rsidRPr="0006441F">
        <w:rPr>
          <w:bCs/>
          <w:sz w:val="24"/>
          <w:szCs w:val="24"/>
        </w:rPr>
        <w:tab/>
        <w:t>Unethical Behavior</w:t>
      </w:r>
    </w:p>
    <w:p w14:paraId="5A380644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25/26-52</w:t>
      </w:r>
      <w:r w:rsidRPr="0006441F">
        <w:rPr>
          <w:bCs/>
          <w:sz w:val="24"/>
          <w:szCs w:val="24"/>
        </w:rPr>
        <w:tab/>
        <w:t>Unethical Behavior</w:t>
      </w:r>
    </w:p>
    <w:p w14:paraId="325539AB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25/26-53</w:t>
      </w:r>
      <w:r w:rsidRPr="0006441F">
        <w:rPr>
          <w:bCs/>
          <w:sz w:val="24"/>
          <w:szCs w:val="24"/>
        </w:rPr>
        <w:tab/>
        <w:t>Unethical Behavior</w:t>
      </w:r>
    </w:p>
    <w:p w14:paraId="0A921C3B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25/26-54 </w:t>
      </w:r>
      <w:r w:rsidRPr="0006441F">
        <w:rPr>
          <w:bCs/>
          <w:sz w:val="24"/>
          <w:szCs w:val="24"/>
        </w:rPr>
        <w:tab/>
        <w:t>Unethical Behavior</w:t>
      </w:r>
    </w:p>
    <w:p w14:paraId="2251C55F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25/26-56</w:t>
      </w:r>
      <w:r w:rsidRPr="0006441F">
        <w:rPr>
          <w:bCs/>
          <w:sz w:val="24"/>
          <w:szCs w:val="24"/>
        </w:rPr>
        <w:tab/>
        <w:t>Substance Abuse</w:t>
      </w:r>
    </w:p>
    <w:p w14:paraId="360DA15B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25/26-57</w:t>
      </w:r>
      <w:r w:rsidRPr="0006441F">
        <w:rPr>
          <w:bCs/>
          <w:sz w:val="24"/>
          <w:szCs w:val="24"/>
        </w:rPr>
        <w:tab/>
        <w:t>Substance Abuse</w:t>
      </w:r>
    </w:p>
    <w:p w14:paraId="43F403B7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25/26-58 </w:t>
      </w:r>
      <w:r w:rsidRPr="0006441F">
        <w:rPr>
          <w:bCs/>
          <w:sz w:val="24"/>
          <w:szCs w:val="24"/>
        </w:rPr>
        <w:tab/>
        <w:t>Unprofessional Behavior</w:t>
      </w:r>
    </w:p>
    <w:p w14:paraId="033F4D4A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25/26-59</w:t>
      </w:r>
      <w:r w:rsidRPr="0006441F">
        <w:rPr>
          <w:bCs/>
          <w:sz w:val="24"/>
          <w:szCs w:val="24"/>
        </w:rPr>
        <w:tab/>
        <w:t>Unethical Behavior</w:t>
      </w:r>
    </w:p>
    <w:p w14:paraId="2E84C023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25/26-61</w:t>
      </w:r>
      <w:r w:rsidRPr="0006441F">
        <w:rPr>
          <w:bCs/>
          <w:sz w:val="24"/>
          <w:szCs w:val="24"/>
        </w:rPr>
        <w:tab/>
        <w:t>Unethical Behavior</w:t>
      </w:r>
    </w:p>
    <w:p w14:paraId="35CBD7A8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25/26-62 </w:t>
      </w:r>
      <w:r w:rsidRPr="0006441F">
        <w:rPr>
          <w:bCs/>
          <w:sz w:val="24"/>
          <w:szCs w:val="24"/>
        </w:rPr>
        <w:tab/>
        <w:t>Unethical Behavior</w:t>
      </w:r>
    </w:p>
    <w:p w14:paraId="681D29D0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25/26-63 </w:t>
      </w:r>
      <w:r w:rsidRPr="0006441F">
        <w:rPr>
          <w:bCs/>
          <w:sz w:val="24"/>
          <w:szCs w:val="24"/>
        </w:rPr>
        <w:tab/>
        <w:t>Unethical Behavior</w:t>
      </w:r>
    </w:p>
    <w:p w14:paraId="41D9EBFA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25/26-66</w:t>
      </w:r>
      <w:r w:rsidRPr="0006441F">
        <w:rPr>
          <w:bCs/>
          <w:sz w:val="24"/>
          <w:szCs w:val="24"/>
        </w:rPr>
        <w:tab/>
        <w:t>Scope of Practice</w:t>
      </w:r>
    </w:p>
    <w:p w14:paraId="603EA05F" w14:textId="77777777" w:rsidR="0006441F" w:rsidRPr="0006441F" w:rsidRDefault="0006441F" w:rsidP="0006441F">
      <w:pPr>
        <w:pStyle w:val="ListParagraph"/>
        <w:numPr>
          <w:ilvl w:val="0"/>
          <w:numId w:val="52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25/26-67</w:t>
      </w:r>
      <w:r w:rsidRPr="0006441F">
        <w:rPr>
          <w:bCs/>
          <w:sz w:val="24"/>
          <w:szCs w:val="24"/>
        </w:rPr>
        <w:tab/>
        <w:t>Unethical Behavior</w:t>
      </w:r>
    </w:p>
    <w:p w14:paraId="5D9B5273" w14:textId="77777777" w:rsidR="0006441F" w:rsidRPr="0006441F" w:rsidRDefault="0006441F" w:rsidP="0006441F">
      <w:pPr>
        <w:ind w:left="360"/>
        <w:rPr>
          <w:rFonts w:ascii="Calibri" w:hAnsi="Calibri"/>
          <w:bCs/>
          <w:sz w:val="24"/>
          <w:szCs w:val="24"/>
          <w:u w:val="single"/>
        </w:rPr>
      </w:pPr>
      <w:r w:rsidRPr="0006441F">
        <w:rPr>
          <w:rFonts w:ascii="Calibri" w:hAnsi="Calibri"/>
          <w:bCs/>
          <w:sz w:val="24"/>
          <w:szCs w:val="24"/>
          <w:u w:val="single"/>
        </w:rPr>
        <w:t>Cases to Open:</w:t>
      </w:r>
    </w:p>
    <w:p w14:paraId="2AB6DBDF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24/25-174</w:t>
      </w:r>
      <w:r w:rsidRPr="0006441F">
        <w:rPr>
          <w:sz w:val="24"/>
          <w:szCs w:val="24"/>
        </w:rPr>
        <w:tab/>
        <w:t>Confidentiality/Unlicensed</w:t>
      </w:r>
    </w:p>
    <w:p w14:paraId="441DC889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24/25-197</w:t>
      </w:r>
      <w:r w:rsidRPr="0006441F">
        <w:rPr>
          <w:sz w:val="24"/>
          <w:szCs w:val="24"/>
        </w:rPr>
        <w:tab/>
        <w:t>Unethical Behavior</w:t>
      </w:r>
    </w:p>
    <w:p w14:paraId="45A31765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24/25-200</w:t>
      </w:r>
      <w:r w:rsidRPr="0006441F">
        <w:rPr>
          <w:sz w:val="24"/>
          <w:szCs w:val="24"/>
        </w:rPr>
        <w:tab/>
        <w:t>Unethical Behavior</w:t>
      </w:r>
    </w:p>
    <w:p w14:paraId="1CC55F8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24/25-209</w:t>
      </w:r>
      <w:r w:rsidRPr="0006441F">
        <w:rPr>
          <w:sz w:val="24"/>
          <w:szCs w:val="24"/>
        </w:rPr>
        <w:tab/>
        <w:t>Unethical Behavior</w:t>
      </w:r>
    </w:p>
    <w:p w14:paraId="5AEF603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24/25-215 </w:t>
      </w:r>
      <w:r w:rsidRPr="0006441F">
        <w:rPr>
          <w:sz w:val="24"/>
          <w:szCs w:val="24"/>
        </w:rPr>
        <w:tab/>
        <w:t>Unlicensed</w:t>
      </w:r>
    </w:p>
    <w:p w14:paraId="2C4BF0F5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24/25-217 </w:t>
      </w:r>
      <w:r w:rsidRPr="0006441F">
        <w:rPr>
          <w:sz w:val="24"/>
          <w:szCs w:val="24"/>
        </w:rPr>
        <w:tab/>
        <w:t>Unethical Behavior</w:t>
      </w:r>
    </w:p>
    <w:p w14:paraId="7867B6F3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24/25-222</w:t>
      </w:r>
      <w:r w:rsidRPr="0006441F">
        <w:rPr>
          <w:sz w:val="24"/>
          <w:szCs w:val="24"/>
        </w:rPr>
        <w:tab/>
        <w:t>Unethical/Unprofessional Behavior</w:t>
      </w:r>
    </w:p>
    <w:p w14:paraId="3DE28136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24/25-223</w:t>
      </w:r>
      <w:r w:rsidRPr="0006441F">
        <w:rPr>
          <w:sz w:val="24"/>
          <w:szCs w:val="24"/>
        </w:rPr>
        <w:tab/>
        <w:t>Unprofessional Behavior</w:t>
      </w:r>
    </w:p>
    <w:p w14:paraId="3583D50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</w:t>
      </w:r>
      <w:r w:rsidRPr="0006441F">
        <w:rPr>
          <w:sz w:val="24"/>
          <w:szCs w:val="24"/>
        </w:rPr>
        <w:tab/>
        <w:t>Unethical Behavior</w:t>
      </w:r>
    </w:p>
    <w:p w14:paraId="1D9124CC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</w:t>
      </w:r>
      <w:r w:rsidRPr="0006441F">
        <w:rPr>
          <w:sz w:val="24"/>
          <w:szCs w:val="24"/>
        </w:rPr>
        <w:tab/>
        <w:t>Unethical Behavior</w:t>
      </w:r>
    </w:p>
    <w:p w14:paraId="643D6E1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25/26-6</w:t>
      </w:r>
      <w:r w:rsidRPr="0006441F">
        <w:rPr>
          <w:sz w:val="24"/>
          <w:szCs w:val="24"/>
        </w:rPr>
        <w:tab/>
        <w:t>Unethical Behavior</w:t>
      </w:r>
    </w:p>
    <w:p w14:paraId="23B63DBB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25/26-7</w:t>
      </w:r>
      <w:r w:rsidRPr="0006441F">
        <w:rPr>
          <w:sz w:val="24"/>
          <w:szCs w:val="24"/>
        </w:rPr>
        <w:tab/>
        <w:t>Inappropriate Relationship</w:t>
      </w:r>
    </w:p>
    <w:p w14:paraId="216AF7B1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25/26-8</w:t>
      </w:r>
      <w:r w:rsidRPr="0006441F">
        <w:rPr>
          <w:sz w:val="24"/>
          <w:szCs w:val="24"/>
        </w:rPr>
        <w:tab/>
        <w:t>Inappropriate Relationship</w:t>
      </w:r>
    </w:p>
    <w:p w14:paraId="1FAD0317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25/26-12</w:t>
      </w:r>
      <w:r w:rsidRPr="0006441F">
        <w:rPr>
          <w:sz w:val="24"/>
          <w:szCs w:val="24"/>
        </w:rPr>
        <w:tab/>
        <w:t>Unethical Behavior</w:t>
      </w:r>
    </w:p>
    <w:p w14:paraId="4B5C4F43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25/26-16</w:t>
      </w:r>
      <w:r w:rsidRPr="0006441F">
        <w:rPr>
          <w:sz w:val="24"/>
          <w:szCs w:val="24"/>
        </w:rPr>
        <w:tab/>
        <w:t>Unethical Behavior/ Violation of Board Rules</w:t>
      </w:r>
    </w:p>
    <w:p w14:paraId="2F59A93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25/26-17 </w:t>
      </w:r>
      <w:r w:rsidRPr="0006441F">
        <w:rPr>
          <w:sz w:val="24"/>
          <w:szCs w:val="24"/>
        </w:rPr>
        <w:tab/>
        <w:t>Inappropriate Relationship</w:t>
      </w:r>
    </w:p>
    <w:p w14:paraId="1DBE5238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25/26-18</w:t>
      </w:r>
      <w:r w:rsidRPr="0006441F">
        <w:rPr>
          <w:sz w:val="24"/>
          <w:szCs w:val="24"/>
        </w:rPr>
        <w:tab/>
        <w:t>Unethical Behavior</w:t>
      </w:r>
    </w:p>
    <w:p w14:paraId="2964E5A4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25/26-21</w:t>
      </w:r>
      <w:r w:rsidRPr="0006441F">
        <w:rPr>
          <w:sz w:val="24"/>
          <w:szCs w:val="24"/>
        </w:rPr>
        <w:tab/>
        <w:t>Unprofessional Behavior</w:t>
      </w:r>
    </w:p>
    <w:p w14:paraId="1ECAA05E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25/26-24</w:t>
      </w:r>
      <w:r w:rsidRPr="0006441F">
        <w:rPr>
          <w:sz w:val="24"/>
          <w:szCs w:val="24"/>
        </w:rPr>
        <w:tab/>
        <w:t>Unethical Behavior</w:t>
      </w:r>
    </w:p>
    <w:p w14:paraId="5E76FD2E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25/26-26</w:t>
      </w:r>
      <w:r w:rsidRPr="0006441F">
        <w:rPr>
          <w:sz w:val="24"/>
          <w:szCs w:val="24"/>
        </w:rPr>
        <w:tab/>
        <w:t>Unethical Behavior</w:t>
      </w:r>
    </w:p>
    <w:p w14:paraId="15DBAF0C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25/26-31 </w:t>
      </w:r>
      <w:r w:rsidRPr="0006441F">
        <w:rPr>
          <w:sz w:val="24"/>
          <w:szCs w:val="24"/>
        </w:rPr>
        <w:tab/>
        <w:t>Unprofessional Behavior</w:t>
      </w:r>
    </w:p>
    <w:p w14:paraId="27D710F7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25/26-32</w:t>
      </w:r>
      <w:r w:rsidRPr="0006441F">
        <w:rPr>
          <w:sz w:val="24"/>
          <w:szCs w:val="24"/>
        </w:rPr>
        <w:tab/>
        <w:t>Unprofessional Behavior</w:t>
      </w:r>
    </w:p>
    <w:p w14:paraId="00B290A7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25/26-38 </w:t>
      </w:r>
      <w:r w:rsidRPr="0006441F">
        <w:rPr>
          <w:sz w:val="24"/>
          <w:szCs w:val="24"/>
        </w:rPr>
        <w:tab/>
        <w:t>Unethical/Inappropriate Behavior</w:t>
      </w:r>
    </w:p>
    <w:p w14:paraId="5D63FDA1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25/26-41</w:t>
      </w:r>
      <w:r w:rsidRPr="0006441F">
        <w:rPr>
          <w:sz w:val="24"/>
          <w:szCs w:val="24"/>
        </w:rPr>
        <w:tab/>
        <w:t>Unethical Behavior</w:t>
      </w:r>
    </w:p>
    <w:p w14:paraId="6005F4B6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lastRenderedPageBreak/>
        <w:t xml:space="preserve">25/26-43 </w:t>
      </w:r>
      <w:r w:rsidRPr="0006441F">
        <w:rPr>
          <w:sz w:val="24"/>
          <w:szCs w:val="24"/>
        </w:rPr>
        <w:tab/>
        <w:t>Unethical Behavior</w:t>
      </w:r>
    </w:p>
    <w:p w14:paraId="5F89CCA5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25/26-44</w:t>
      </w:r>
      <w:r w:rsidRPr="0006441F">
        <w:rPr>
          <w:sz w:val="24"/>
          <w:szCs w:val="24"/>
        </w:rPr>
        <w:tab/>
        <w:t>Unethical Behavior</w:t>
      </w:r>
    </w:p>
    <w:p w14:paraId="447CD0A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25/26-47</w:t>
      </w:r>
      <w:r w:rsidRPr="0006441F">
        <w:rPr>
          <w:sz w:val="24"/>
          <w:szCs w:val="24"/>
        </w:rPr>
        <w:tab/>
        <w:t>Unethical Behavior</w:t>
      </w:r>
    </w:p>
    <w:p w14:paraId="035E448F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25/26-48</w:t>
      </w:r>
      <w:r w:rsidRPr="0006441F">
        <w:rPr>
          <w:sz w:val="24"/>
          <w:szCs w:val="24"/>
        </w:rPr>
        <w:tab/>
        <w:t>Unethical Behavior</w:t>
      </w:r>
    </w:p>
    <w:p w14:paraId="5278CEE8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25/26-51</w:t>
      </w:r>
      <w:r w:rsidRPr="0006441F">
        <w:rPr>
          <w:sz w:val="24"/>
          <w:szCs w:val="24"/>
        </w:rPr>
        <w:tab/>
        <w:t>Unethical Behavior</w:t>
      </w:r>
    </w:p>
    <w:p w14:paraId="7FA67384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25/26-53</w:t>
      </w:r>
      <w:r w:rsidRPr="0006441F">
        <w:rPr>
          <w:sz w:val="24"/>
          <w:szCs w:val="24"/>
        </w:rPr>
        <w:tab/>
        <w:t>Unethical Behavior</w:t>
      </w:r>
    </w:p>
    <w:p w14:paraId="2FAA9BF8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25/26-54</w:t>
      </w:r>
      <w:r w:rsidRPr="0006441F">
        <w:rPr>
          <w:sz w:val="24"/>
          <w:szCs w:val="24"/>
        </w:rPr>
        <w:tab/>
        <w:t>Unethical Behavior</w:t>
      </w:r>
    </w:p>
    <w:p w14:paraId="3F2E4D3D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25/26-61</w:t>
      </w:r>
      <w:r w:rsidRPr="0006441F">
        <w:rPr>
          <w:sz w:val="24"/>
          <w:szCs w:val="24"/>
        </w:rPr>
        <w:tab/>
        <w:t>Unethical Behavior</w:t>
      </w:r>
    </w:p>
    <w:p w14:paraId="6E55F653" w14:textId="77777777" w:rsidR="0006441F" w:rsidRPr="0006441F" w:rsidRDefault="0006441F" w:rsidP="0006441F">
      <w:pPr>
        <w:pStyle w:val="ListParagraph"/>
        <w:numPr>
          <w:ilvl w:val="0"/>
          <w:numId w:val="53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25/26-62</w:t>
      </w:r>
      <w:r w:rsidRPr="0006441F">
        <w:rPr>
          <w:sz w:val="24"/>
          <w:szCs w:val="24"/>
        </w:rPr>
        <w:tab/>
        <w:t>Unethical Behavior</w:t>
      </w:r>
    </w:p>
    <w:p w14:paraId="72D7ADD5" w14:textId="77777777" w:rsidR="0006441F" w:rsidRPr="0006441F" w:rsidRDefault="0006441F" w:rsidP="0006441F">
      <w:pPr>
        <w:tabs>
          <w:tab w:val="left" w:pos="360"/>
        </w:tabs>
        <w:rPr>
          <w:rFonts w:ascii="Calibri" w:hAnsi="Calibri"/>
          <w:bCs/>
          <w:sz w:val="24"/>
          <w:szCs w:val="24"/>
          <w:u w:val="single"/>
        </w:rPr>
      </w:pPr>
      <w:r w:rsidRPr="0006441F">
        <w:rPr>
          <w:rFonts w:ascii="Calibri" w:hAnsi="Calibri"/>
          <w:bCs/>
          <w:sz w:val="24"/>
          <w:szCs w:val="24"/>
          <w:u w:val="single"/>
        </w:rPr>
        <w:t>Cases to Close:</w:t>
      </w:r>
    </w:p>
    <w:p w14:paraId="5734C2EF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23/24-79</w:t>
      </w:r>
      <w:r w:rsidRPr="0006441F">
        <w:rPr>
          <w:sz w:val="24"/>
          <w:szCs w:val="24"/>
        </w:rPr>
        <w:tab/>
        <w:t>Fingerprints</w:t>
      </w:r>
    </w:p>
    <w:p w14:paraId="1E271CB9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24/25-192</w:t>
      </w:r>
      <w:r w:rsidRPr="0006441F">
        <w:rPr>
          <w:sz w:val="24"/>
          <w:szCs w:val="24"/>
        </w:rPr>
        <w:tab/>
        <w:t>Unethical Behavior</w:t>
      </w:r>
    </w:p>
    <w:p w14:paraId="5D85AD23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24/25-193</w:t>
      </w:r>
      <w:r w:rsidRPr="0006441F">
        <w:rPr>
          <w:sz w:val="24"/>
          <w:szCs w:val="24"/>
        </w:rPr>
        <w:tab/>
        <w:t>Unethical Behavior</w:t>
      </w:r>
    </w:p>
    <w:p w14:paraId="6C4FFFF0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24/25-197</w:t>
      </w:r>
      <w:r w:rsidRPr="0006441F">
        <w:rPr>
          <w:sz w:val="24"/>
          <w:szCs w:val="24"/>
        </w:rPr>
        <w:tab/>
        <w:t>Unethical Behavior</w:t>
      </w:r>
    </w:p>
    <w:p w14:paraId="541A8D6D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24/25-200</w:t>
      </w:r>
      <w:r w:rsidRPr="0006441F">
        <w:rPr>
          <w:sz w:val="24"/>
          <w:szCs w:val="24"/>
        </w:rPr>
        <w:tab/>
        <w:t>Unethical Behavior</w:t>
      </w:r>
    </w:p>
    <w:p w14:paraId="19B07687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24/25-209</w:t>
      </w:r>
      <w:r w:rsidRPr="0006441F">
        <w:rPr>
          <w:sz w:val="24"/>
          <w:szCs w:val="24"/>
        </w:rPr>
        <w:tab/>
        <w:t>Unethical Behavior</w:t>
      </w:r>
    </w:p>
    <w:p w14:paraId="21BFCA0C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24/25-213</w:t>
      </w:r>
      <w:r w:rsidRPr="0006441F">
        <w:rPr>
          <w:sz w:val="24"/>
          <w:szCs w:val="24"/>
        </w:rPr>
        <w:tab/>
        <w:t>Unprofessional/Unethical Behavior</w:t>
      </w:r>
    </w:p>
    <w:p w14:paraId="55B70041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24/25-217</w:t>
      </w:r>
      <w:r w:rsidRPr="0006441F">
        <w:rPr>
          <w:sz w:val="24"/>
          <w:szCs w:val="24"/>
        </w:rPr>
        <w:tab/>
        <w:t>Unethical Behavior</w:t>
      </w:r>
    </w:p>
    <w:p w14:paraId="6891ABE8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24/25-223</w:t>
      </w:r>
      <w:r w:rsidRPr="0006441F">
        <w:rPr>
          <w:sz w:val="24"/>
          <w:szCs w:val="24"/>
        </w:rPr>
        <w:tab/>
        <w:t>Unprofessional Behavior</w:t>
      </w:r>
    </w:p>
    <w:p w14:paraId="377CCB82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25/26-12</w:t>
      </w:r>
      <w:r w:rsidRPr="0006441F">
        <w:rPr>
          <w:sz w:val="24"/>
          <w:szCs w:val="24"/>
        </w:rPr>
        <w:tab/>
        <w:t>Unethical Behavior</w:t>
      </w:r>
    </w:p>
    <w:p w14:paraId="4998071A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25/26-21</w:t>
      </w:r>
      <w:r w:rsidRPr="0006441F">
        <w:rPr>
          <w:sz w:val="24"/>
          <w:szCs w:val="24"/>
        </w:rPr>
        <w:tab/>
        <w:t>Unprofessional Behavior</w:t>
      </w:r>
    </w:p>
    <w:p w14:paraId="68555838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 xml:space="preserve">25/26-41 </w:t>
      </w:r>
      <w:r w:rsidRPr="0006441F">
        <w:rPr>
          <w:sz w:val="24"/>
          <w:szCs w:val="24"/>
        </w:rPr>
        <w:tab/>
        <w:t>Unethical Behavior</w:t>
      </w:r>
    </w:p>
    <w:p w14:paraId="2D264C23" w14:textId="77777777" w:rsidR="0006441F" w:rsidRPr="0006441F" w:rsidRDefault="0006441F" w:rsidP="0006441F">
      <w:pPr>
        <w:pStyle w:val="ListParagraph"/>
        <w:numPr>
          <w:ilvl w:val="0"/>
          <w:numId w:val="50"/>
        </w:numPr>
        <w:tabs>
          <w:tab w:val="left" w:pos="360"/>
        </w:tabs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25/26-46</w:t>
      </w:r>
      <w:r w:rsidRPr="0006441F">
        <w:rPr>
          <w:sz w:val="24"/>
          <w:szCs w:val="24"/>
        </w:rPr>
        <w:tab/>
        <w:t>Unethical Behavior</w:t>
      </w:r>
    </w:p>
    <w:p w14:paraId="3143B4DB" w14:textId="77777777" w:rsidR="0006441F" w:rsidRPr="0006441F" w:rsidRDefault="0006441F" w:rsidP="0006441F">
      <w:pPr>
        <w:tabs>
          <w:tab w:val="left" w:pos="360"/>
        </w:tabs>
        <w:rPr>
          <w:rFonts w:ascii="Calibri" w:hAnsi="Calibri"/>
          <w:bCs/>
          <w:sz w:val="24"/>
          <w:szCs w:val="24"/>
          <w:u w:val="single"/>
        </w:rPr>
      </w:pPr>
      <w:r w:rsidRPr="0006441F">
        <w:rPr>
          <w:rFonts w:ascii="Calibri" w:hAnsi="Calibri"/>
          <w:bCs/>
          <w:sz w:val="24"/>
          <w:szCs w:val="24"/>
          <w:u w:val="single"/>
        </w:rPr>
        <w:t>Complaints to Dismiss:</w:t>
      </w:r>
    </w:p>
    <w:p w14:paraId="0D7DFCBE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24/25-96</w:t>
      </w:r>
      <w:r w:rsidRPr="0006441F">
        <w:rPr>
          <w:bCs/>
          <w:sz w:val="24"/>
          <w:szCs w:val="24"/>
        </w:rPr>
        <w:tab/>
        <w:t>Unethical Behavior</w:t>
      </w:r>
    </w:p>
    <w:p w14:paraId="3555CDEE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24/25-181</w:t>
      </w:r>
      <w:r w:rsidRPr="0006441F">
        <w:rPr>
          <w:bCs/>
          <w:sz w:val="24"/>
          <w:szCs w:val="24"/>
        </w:rPr>
        <w:tab/>
        <w:t>Practicing Unlicensed</w:t>
      </w:r>
    </w:p>
    <w:p w14:paraId="37C9F32F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24/25-196</w:t>
      </w:r>
      <w:r w:rsidRPr="0006441F">
        <w:rPr>
          <w:bCs/>
          <w:sz w:val="24"/>
          <w:szCs w:val="24"/>
        </w:rPr>
        <w:tab/>
        <w:t>Unethical Behavior</w:t>
      </w:r>
    </w:p>
    <w:p w14:paraId="5983361A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24/25-208</w:t>
      </w:r>
      <w:r w:rsidRPr="0006441F">
        <w:rPr>
          <w:bCs/>
          <w:sz w:val="24"/>
          <w:szCs w:val="24"/>
        </w:rPr>
        <w:tab/>
        <w:t>Unprofessional Behavior</w:t>
      </w:r>
    </w:p>
    <w:p w14:paraId="19BF7018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24/25-212</w:t>
      </w:r>
      <w:r w:rsidRPr="0006441F">
        <w:rPr>
          <w:bCs/>
          <w:sz w:val="24"/>
          <w:szCs w:val="24"/>
        </w:rPr>
        <w:tab/>
        <w:t>Unethical Behavior</w:t>
      </w:r>
    </w:p>
    <w:p w14:paraId="603C0ABB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24/25-218</w:t>
      </w:r>
      <w:r w:rsidRPr="0006441F">
        <w:rPr>
          <w:bCs/>
          <w:sz w:val="24"/>
          <w:szCs w:val="24"/>
        </w:rPr>
        <w:tab/>
        <w:t>Inappropriate Relationship</w:t>
      </w:r>
    </w:p>
    <w:p w14:paraId="7A7482BE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25/26-14</w:t>
      </w:r>
      <w:r w:rsidRPr="0006441F">
        <w:rPr>
          <w:bCs/>
          <w:sz w:val="24"/>
          <w:szCs w:val="24"/>
        </w:rPr>
        <w:tab/>
        <w:t>Unlicensed</w:t>
      </w:r>
    </w:p>
    <w:p w14:paraId="62C8B8EB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25/26-19</w:t>
      </w:r>
      <w:r w:rsidRPr="0006441F">
        <w:rPr>
          <w:bCs/>
          <w:sz w:val="24"/>
          <w:szCs w:val="24"/>
        </w:rPr>
        <w:tab/>
        <w:t>Unprofessional Behavior</w:t>
      </w:r>
      <w:r w:rsidRPr="0006441F">
        <w:rPr>
          <w:bCs/>
          <w:sz w:val="24"/>
          <w:szCs w:val="24"/>
        </w:rPr>
        <w:tab/>
      </w:r>
    </w:p>
    <w:p w14:paraId="496AFFFD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25/26-20</w:t>
      </w:r>
      <w:r w:rsidRPr="0006441F">
        <w:rPr>
          <w:bCs/>
          <w:sz w:val="24"/>
          <w:szCs w:val="24"/>
        </w:rPr>
        <w:tab/>
        <w:t>Unethical Behavior</w:t>
      </w:r>
    </w:p>
    <w:p w14:paraId="28EB66FA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25/26-22</w:t>
      </w:r>
      <w:r w:rsidRPr="0006441F">
        <w:rPr>
          <w:bCs/>
          <w:sz w:val="24"/>
          <w:szCs w:val="24"/>
        </w:rPr>
        <w:tab/>
        <w:t>Unethical Behavior</w:t>
      </w:r>
    </w:p>
    <w:p w14:paraId="69DA4508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25/26-23 </w:t>
      </w:r>
      <w:r w:rsidRPr="0006441F">
        <w:rPr>
          <w:bCs/>
          <w:sz w:val="24"/>
          <w:szCs w:val="24"/>
        </w:rPr>
        <w:tab/>
        <w:t>Unethical Behavior</w:t>
      </w:r>
    </w:p>
    <w:p w14:paraId="7597374B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25/26-25 </w:t>
      </w:r>
      <w:r w:rsidRPr="0006441F">
        <w:rPr>
          <w:bCs/>
          <w:sz w:val="24"/>
          <w:szCs w:val="24"/>
        </w:rPr>
        <w:tab/>
        <w:t>Unethical Behavior</w:t>
      </w:r>
    </w:p>
    <w:p w14:paraId="45312DF5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25/26-27 </w:t>
      </w:r>
      <w:r w:rsidRPr="0006441F">
        <w:rPr>
          <w:bCs/>
          <w:sz w:val="24"/>
          <w:szCs w:val="24"/>
        </w:rPr>
        <w:tab/>
        <w:t>Unethical Behavior</w:t>
      </w:r>
    </w:p>
    <w:p w14:paraId="0ABCF7A2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lastRenderedPageBreak/>
        <w:t xml:space="preserve">25/26-28 </w:t>
      </w:r>
      <w:r w:rsidRPr="0006441F">
        <w:rPr>
          <w:bCs/>
          <w:sz w:val="24"/>
          <w:szCs w:val="24"/>
        </w:rPr>
        <w:tab/>
        <w:t>Unethical Behavior</w:t>
      </w:r>
    </w:p>
    <w:p w14:paraId="0E74BD59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25/26-29</w:t>
      </w:r>
      <w:r w:rsidRPr="0006441F">
        <w:rPr>
          <w:bCs/>
          <w:sz w:val="24"/>
          <w:szCs w:val="24"/>
        </w:rPr>
        <w:tab/>
        <w:t>Unethical Behavior</w:t>
      </w:r>
    </w:p>
    <w:p w14:paraId="2F90BB5A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25/26-30 </w:t>
      </w:r>
      <w:r w:rsidRPr="0006441F">
        <w:rPr>
          <w:bCs/>
          <w:sz w:val="24"/>
          <w:szCs w:val="24"/>
        </w:rPr>
        <w:tab/>
        <w:t>Unprofessional Behavior</w:t>
      </w:r>
    </w:p>
    <w:p w14:paraId="5E703220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25/26-33</w:t>
      </w:r>
      <w:r w:rsidRPr="0006441F">
        <w:rPr>
          <w:bCs/>
          <w:sz w:val="24"/>
          <w:szCs w:val="24"/>
        </w:rPr>
        <w:tab/>
        <w:t>Unprofessional Behavior</w:t>
      </w:r>
    </w:p>
    <w:p w14:paraId="113FEBF1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25/26-34 </w:t>
      </w:r>
      <w:r w:rsidRPr="0006441F">
        <w:rPr>
          <w:bCs/>
          <w:sz w:val="24"/>
          <w:szCs w:val="24"/>
        </w:rPr>
        <w:tab/>
        <w:t>Unethical Behavior</w:t>
      </w:r>
    </w:p>
    <w:p w14:paraId="5C4B28C2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25/26-35</w:t>
      </w:r>
      <w:r w:rsidRPr="0006441F">
        <w:rPr>
          <w:bCs/>
          <w:sz w:val="24"/>
          <w:szCs w:val="24"/>
        </w:rPr>
        <w:tab/>
        <w:t>Unprofessional Behavior</w:t>
      </w:r>
    </w:p>
    <w:p w14:paraId="4A677AC2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25/26-36 </w:t>
      </w:r>
      <w:r w:rsidRPr="0006441F">
        <w:rPr>
          <w:bCs/>
          <w:sz w:val="24"/>
          <w:szCs w:val="24"/>
        </w:rPr>
        <w:tab/>
        <w:t>Unprofessional Behavior</w:t>
      </w:r>
    </w:p>
    <w:p w14:paraId="7EDD4DF9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25/26-39</w:t>
      </w:r>
      <w:r w:rsidRPr="0006441F">
        <w:rPr>
          <w:bCs/>
          <w:sz w:val="24"/>
          <w:szCs w:val="24"/>
        </w:rPr>
        <w:tab/>
        <w:t>Unprofessional Behavior</w:t>
      </w:r>
    </w:p>
    <w:p w14:paraId="0B054012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25/26-40 </w:t>
      </w:r>
      <w:r w:rsidRPr="0006441F">
        <w:rPr>
          <w:bCs/>
          <w:sz w:val="24"/>
          <w:szCs w:val="24"/>
        </w:rPr>
        <w:tab/>
        <w:t>Unethical Behavior</w:t>
      </w:r>
    </w:p>
    <w:p w14:paraId="6377BAB1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25/26-42</w:t>
      </w:r>
      <w:r w:rsidRPr="0006441F">
        <w:rPr>
          <w:bCs/>
          <w:sz w:val="24"/>
          <w:szCs w:val="24"/>
        </w:rPr>
        <w:tab/>
        <w:t>No Complaint</w:t>
      </w:r>
    </w:p>
    <w:p w14:paraId="0342156F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25/26-45</w:t>
      </w:r>
      <w:r w:rsidRPr="0006441F">
        <w:rPr>
          <w:bCs/>
          <w:sz w:val="24"/>
          <w:szCs w:val="24"/>
        </w:rPr>
        <w:tab/>
        <w:t>Unethical Behavior</w:t>
      </w:r>
    </w:p>
    <w:p w14:paraId="193D03D7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25/26-46</w:t>
      </w:r>
      <w:r w:rsidRPr="0006441F">
        <w:rPr>
          <w:bCs/>
          <w:sz w:val="24"/>
          <w:szCs w:val="24"/>
        </w:rPr>
        <w:tab/>
        <w:t>Unethical Behavior</w:t>
      </w:r>
    </w:p>
    <w:p w14:paraId="54C911A5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25/26-49</w:t>
      </w:r>
      <w:r w:rsidRPr="0006441F">
        <w:rPr>
          <w:bCs/>
          <w:sz w:val="24"/>
          <w:szCs w:val="24"/>
        </w:rPr>
        <w:tab/>
        <w:t>Unethical /Unprofessional Behavior</w:t>
      </w:r>
    </w:p>
    <w:p w14:paraId="40B6BCCF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 xml:space="preserve">25/26-50 </w:t>
      </w:r>
      <w:r w:rsidRPr="0006441F">
        <w:rPr>
          <w:bCs/>
          <w:sz w:val="24"/>
          <w:szCs w:val="24"/>
        </w:rPr>
        <w:tab/>
        <w:t>Unethical Behavior</w:t>
      </w:r>
    </w:p>
    <w:p w14:paraId="3D76312F" w14:textId="77777777" w:rsidR="0006441F" w:rsidRPr="0006441F" w:rsidRDefault="0006441F" w:rsidP="0006441F">
      <w:pPr>
        <w:pStyle w:val="ListParagraph"/>
        <w:numPr>
          <w:ilvl w:val="0"/>
          <w:numId w:val="54"/>
        </w:numPr>
        <w:tabs>
          <w:tab w:val="left" w:pos="360"/>
        </w:tabs>
        <w:spacing w:after="200" w:line="276" w:lineRule="auto"/>
        <w:contextualSpacing/>
        <w:rPr>
          <w:b/>
          <w:sz w:val="24"/>
          <w:szCs w:val="24"/>
        </w:rPr>
      </w:pPr>
      <w:r w:rsidRPr="0006441F">
        <w:rPr>
          <w:bCs/>
          <w:sz w:val="24"/>
          <w:szCs w:val="24"/>
        </w:rPr>
        <w:t>25/26-60</w:t>
      </w:r>
      <w:r w:rsidRPr="0006441F">
        <w:rPr>
          <w:bCs/>
          <w:sz w:val="24"/>
          <w:szCs w:val="24"/>
        </w:rPr>
        <w:tab/>
        <w:t>Unethical Behavior</w:t>
      </w:r>
    </w:p>
    <w:p w14:paraId="7A49A5B2" w14:textId="77777777" w:rsidR="0006441F" w:rsidRPr="0006441F" w:rsidRDefault="0006441F" w:rsidP="0006441F">
      <w:pPr>
        <w:pStyle w:val="ListParagraph"/>
        <w:tabs>
          <w:tab w:val="left" w:pos="360"/>
        </w:tabs>
        <w:rPr>
          <w:b/>
          <w:sz w:val="24"/>
          <w:szCs w:val="24"/>
        </w:rPr>
      </w:pPr>
    </w:p>
    <w:p w14:paraId="7666A4C2" w14:textId="77777777" w:rsidR="0006441F" w:rsidRPr="00F0417B" w:rsidRDefault="0006441F" w:rsidP="0006441F">
      <w:pPr>
        <w:tabs>
          <w:tab w:val="left" w:pos="360"/>
        </w:tabs>
        <w:rPr>
          <w:rFonts w:ascii="Calibri" w:hAnsi="Calibri"/>
          <w:b/>
          <w:sz w:val="24"/>
          <w:szCs w:val="24"/>
        </w:rPr>
      </w:pPr>
      <w:r w:rsidRPr="0006441F">
        <w:rPr>
          <w:rFonts w:ascii="Calibri" w:hAnsi="Calibri"/>
          <w:bCs/>
          <w:sz w:val="24"/>
          <w:szCs w:val="24"/>
        </w:rPr>
        <w:tab/>
      </w:r>
      <w:r w:rsidRPr="0006441F">
        <w:rPr>
          <w:rFonts w:ascii="Calibri" w:hAnsi="Calibri"/>
          <w:bCs/>
          <w:sz w:val="24"/>
          <w:szCs w:val="24"/>
        </w:rPr>
        <w:tab/>
      </w:r>
      <w:r w:rsidRPr="0006441F">
        <w:rPr>
          <w:rFonts w:ascii="Calibri" w:hAnsi="Calibri"/>
          <w:bCs/>
          <w:sz w:val="24"/>
          <w:szCs w:val="24"/>
        </w:rPr>
        <w:tab/>
      </w:r>
      <w:r w:rsidRPr="0006441F">
        <w:rPr>
          <w:rFonts w:ascii="Calibri" w:hAnsi="Calibri"/>
          <w:bCs/>
          <w:sz w:val="24"/>
          <w:szCs w:val="24"/>
        </w:rPr>
        <w:tab/>
      </w:r>
      <w:r w:rsidRPr="0006441F">
        <w:rPr>
          <w:rFonts w:ascii="Calibri" w:hAnsi="Calibri"/>
          <w:bCs/>
          <w:sz w:val="24"/>
          <w:szCs w:val="24"/>
        </w:rPr>
        <w:tab/>
      </w:r>
      <w:r w:rsidRPr="00F0417B">
        <w:rPr>
          <w:rFonts w:ascii="Calibri" w:hAnsi="Calibri"/>
          <w:b/>
          <w:sz w:val="24"/>
          <w:szCs w:val="24"/>
        </w:rPr>
        <w:t>TOTAL OPEN CASES TO DATE: 167</w:t>
      </w:r>
    </w:p>
    <w:p w14:paraId="5ACB937F" w14:textId="77777777" w:rsidR="0006441F" w:rsidRPr="00F0417B" w:rsidRDefault="0006441F" w:rsidP="0006441F">
      <w:pPr>
        <w:tabs>
          <w:tab w:val="left" w:pos="360"/>
        </w:tabs>
        <w:rPr>
          <w:rFonts w:ascii="Calibri" w:hAnsi="Calibri"/>
          <w:b/>
          <w:sz w:val="24"/>
          <w:szCs w:val="24"/>
          <w:u w:val="single"/>
        </w:rPr>
      </w:pPr>
      <w:r w:rsidRPr="00F0417B">
        <w:rPr>
          <w:rFonts w:ascii="Calibri" w:hAnsi="Calibri"/>
          <w:b/>
          <w:sz w:val="24"/>
          <w:szCs w:val="24"/>
          <w:u w:val="single"/>
        </w:rPr>
        <w:t>Disciplinary Actions:</w:t>
      </w:r>
      <w:r w:rsidRPr="00F0417B">
        <w:rPr>
          <w:rFonts w:ascii="Calibri" w:hAnsi="Calibri"/>
          <w:b/>
          <w:sz w:val="24"/>
          <w:szCs w:val="24"/>
        </w:rPr>
        <w:tab/>
      </w:r>
      <w:r w:rsidRPr="00F0417B">
        <w:rPr>
          <w:rFonts w:ascii="Calibri" w:hAnsi="Calibri"/>
          <w:b/>
          <w:sz w:val="24"/>
          <w:szCs w:val="24"/>
        </w:rPr>
        <w:tab/>
      </w:r>
      <w:r w:rsidRPr="00F0417B">
        <w:rPr>
          <w:rFonts w:ascii="Calibri" w:hAnsi="Calibri"/>
          <w:b/>
          <w:sz w:val="24"/>
          <w:szCs w:val="24"/>
        </w:rPr>
        <w:tab/>
      </w:r>
    </w:p>
    <w:p w14:paraId="4EE65411" w14:textId="77777777" w:rsidR="0006441F" w:rsidRPr="0006441F" w:rsidRDefault="0006441F" w:rsidP="0006441F">
      <w:pPr>
        <w:pStyle w:val="ListParagraph"/>
        <w:numPr>
          <w:ilvl w:val="0"/>
          <w:numId w:val="5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contextualSpacing/>
        <w:rPr>
          <w:rFonts w:cs="Calibri"/>
          <w:bCs/>
          <w:color w:val="000000"/>
          <w:sz w:val="24"/>
          <w:szCs w:val="24"/>
        </w:rPr>
      </w:pPr>
      <w:r w:rsidRPr="0006441F">
        <w:rPr>
          <w:rFonts w:cs="Calibri"/>
          <w:bCs/>
          <w:color w:val="000000"/>
          <w:sz w:val="24"/>
          <w:szCs w:val="24"/>
        </w:rPr>
        <w:t>Consent Agreement #23/24-10, J Tucker, LPC-S #6267</w:t>
      </w:r>
    </w:p>
    <w:p w14:paraId="7533DD59" w14:textId="47BEA2D5" w:rsidR="0006441F" w:rsidRPr="0006441F" w:rsidRDefault="0006441F" w:rsidP="0006441F">
      <w:pPr>
        <w:pStyle w:val="ListParagraph"/>
        <w:numPr>
          <w:ilvl w:val="0"/>
          <w:numId w:val="5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contextualSpacing/>
        <w:rPr>
          <w:rFonts w:cs="Calibri"/>
          <w:bCs/>
          <w:color w:val="000000"/>
          <w:sz w:val="24"/>
          <w:szCs w:val="24"/>
        </w:rPr>
      </w:pPr>
      <w:r w:rsidRPr="0006441F">
        <w:rPr>
          <w:rFonts w:cs="Calibri"/>
          <w:bCs/>
          <w:color w:val="000000"/>
          <w:sz w:val="24"/>
          <w:szCs w:val="24"/>
        </w:rPr>
        <w:t xml:space="preserve">Consent Agreement #24/25-143, A Phillips, </w:t>
      </w:r>
      <w:r w:rsidR="00130AA0">
        <w:rPr>
          <w:rFonts w:cs="Calibri"/>
          <w:bCs/>
          <w:color w:val="000000"/>
          <w:sz w:val="24"/>
          <w:szCs w:val="24"/>
        </w:rPr>
        <w:t xml:space="preserve">Deceased, </w:t>
      </w:r>
      <w:r w:rsidRPr="0006441F">
        <w:rPr>
          <w:rFonts w:cs="Calibri"/>
          <w:bCs/>
          <w:color w:val="000000"/>
          <w:sz w:val="24"/>
          <w:szCs w:val="24"/>
        </w:rPr>
        <w:t>PLMFT #PLM1534</w:t>
      </w:r>
    </w:p>
    <w:p w14:paraId="12F1DB49" w14:textId="426ADDB2" w:rsidR="0006441F" w:rsidRPr="00130AA0" w:rsidRDefault="00130AA0" w:rsidP="00130AA0">
      <w:pPr>
        <w:pStyle w:val="ListParagraph"/>
        <w:numPr>
          <w:ilvl w:val="0"/>
          <w:numId w:val="5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contextualSpacing/>
        <w:rPr>
          <w:rFonts w:cs="Calibri"/>
          <w:bCs/>
          <w:color w:val="000000"/>
          <w:sz w:val="24"/>
          <w:szCs w:val="24"/>
        </w:rPr>
      </w:pPr>
      <w:r w:rsidRPr="00130AA0">
        <w:rPr>
          <w:rFonts w:cs="Calibri"/>
          <w:bCs/>
          <w:color w:val="000000"/>
          <w:sz w:val="24"/>
          <w:szCs w:val="24"/>
        </w:rPr>
        <w:t>Voluntary</w:t>
      </w:r>
      <w:r w:rsidR="0006441F" w:rsidRPr="00130AA0">
        <w:rPr>
          <w:rFonts w:cs="Calibri"/>
          <w:bCs/>
          <w:color w:val="000000"/>
          <w:sz w:val="24"/>
          <w:szCs w:val="24"/>
        </w:rPr>
        <w:t xml:space="preserve"> Surrender #25/26-7, 25/26-8, 25/26-17, K Burton-Smiles, PLPC #PLC883</w:t>
      </w:r>
      <w:r w:rsidR="0006441F" w:rsidRPr="00130AA0">
        <w:rPr>
          <w:b/>
          <w:sz w:val="24"/>
          <w:szCs w:val="24"/>
        </w:rPr>
        <w:tab/>
      </w:r>
    </w:p>
    <w:p w14:paraId="48C8AFB9" w14:textId="56842B9E" w:rsidR="0006441F" w:rsidRPr="00130AA0" w:rsidRDefault="00130AA0" w:rsidP="00130AA0">
      <w:pPr>
        <w:pStyle w:val="ListParagraph"/>
        <w:numPr>
          <w:ilvl w:val="0"/>
          <w:numId w:val="55"/>
        </w:numPr>
        <w:tabs>
          <w:tab w:val="left" w:pos="36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Consent Agreement, </w:t>
      </w:r>
      <w:proofErr w:type="gramStart"/>
      <w:r>
        <w:rPr>
          <w:bCs/>
          <w:sz w:val="24"/>
          <w:szCs w:val="24"/>
        </w:rPr>
        <w:t>Revoked, #</w:t>
      </w:r>
      <w:proofErr w:type="gramEnd"/>
      <w:r w:rsidR="0006441F" w:rsidRPr="00130AA0">
        <w:rPr>
          <w:bCs/>
          <w:sz w:val="24"/>
          <w:szCs w:val="24"/>
        </w:rPr>
        <w:t>22/23-19 L. T</w:t>
      </w:r>
      <w:proofErr w:type="spellStart"/>
      <w:r w:rsidR="0006441F" w:rsidRPr="00130AA0">
        <w:rPr>
          <w:bCs/>
          <w:sz w:val="24"/>
          <w:szCs w:val="24"/>
        </w:rPr>
        <w:t>ennart</w:t>
      </w:r>
      <w:proofErr w:type="spellEnd"/>
      <w:r w:rsidR="0006441F" w:rsidRPr="00130AA0">
        <w:rPr>
          <w:bCs/>
          <w:sz w:val="24"/>
          <w:szCs w:val="24"/>
        </w:rPr>
        <w:tab/>
      </w:r>
    </w:p>
    <w:p w14:paraId="560A1FE7" w14:textId="59B8C71A" w:rsidR="0006441F" w:rsidRPr="0006441F" w:rsidRDefault="00130AA0" w:rsidP="00130AA0">
      <w:pPr>
        <w:pStyle w:val="ListParagraph"/>
        <w:numPr>
          <w:ilvl w:val="0"/>
          <w:numId w:val="55"/>
        </w:numPr>
        <w:tabs>
          <w:tab w:val="left" w:pos="360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Consent Agreement, </w:t>
      </w:r>
      <w:proofErr w:type="gramStart"/>
      <w:r>
        <w:rPr>
          <w:bCs/>
          <w:sz w:val="24"/>
          <w:szCs w:val="24"/>
        </w:rPr>
        <w:t>Revoked, #</w:t>
      </w:r>
      <w:proofErr w:type="gramEnd"/>
      <w:r>
        <w:rPr>
          <w:bCs/>
          <w:sz w:val="24"/>
          <w:szCs w:val="24"/>
        </w:rPr>
        <w:t xml:space="preserve"> </w:t>
      </w:r>
      <w:r w:rsidR="0006441F" w:rsidRPr="0006441F">
        <w:rPr>
          <w:bCs/>
          <w:sz w:val="24"/>
          <w:szCs w:val="24"/>
        </w:rPr>
        <w:t>23/24-7 D. Granger</w:t>
      </w:r>
      <w:r w:rsidR="0006441F" w:rsidRPr="0006441F">
        <w:rPr>
          <w:bCs/>
          <w:sz w:val="24"/>
          <w:szCs w:val="24"/>
        </w:rPr>
        <w:tab/>
      </w:r>
      <w:r w:rsidR="0006441F" w:rsidRPr="0006441F">
        <w:rPr>
          <w:bCs/>
          <w:sz w:val="24"/>
          <w:szCs w:val="24"/>
        </w:rPr>
        <w:tab/>
      </w:r>
    </w:p>
    <w:p w14:paraId="5D76B6A2" w14:textId="77777777" w:rsidR="0006441F" w:rsidRPr="0006441F" w:rsidRDefault="0006441F" w:rsidP="0006441F">
      <w:pPr>
        <w:tabs>
          <w:tab w:val="left" w:pos="360"/>
        </w:tabs>
        <w:rPr>
          <w:rFonts w:ascii="Calibri" w:hAnsi="Calibri"/>
          <w:bCs/>
          <w:sz w:val="24"/>
          <w:szCs w:val="24"/>
        </w:rPr>
      </w:pPr>
    </w:p>
    <w:p w14:paraId="2E495D43" w14:textId="77777777" w:rsidR="0006441F" w:rsidRPr="00F0417B" w:rsidRDefault="0006441F" w:rsidP="0006441F">
      <w:pPr>
        <w:contextualSpacing/>
        <w:rPr>
          <w:b/>
          <w:sz w:val="24"/>
          <w:szCs w:val="24"/>
        </w:rPr>
      </w:pPr>
      <w:r w:rsidRPr="00F0417B">
        <w:rPr>
          <w:b/>
          <w:sz w:val="24"/>
          <w:szCs w:val="24"/>
          <w:u w:val="single"/>
        </w:rPr>
        <w:t>Overdue Responses:</w:t>
      </w:r>
      <w:r w:rsidRPr="00F0417B">
        <w:rPr>
          <w:b/>
          <w:sz w:val="24"/>
          <w:szCs w:val="24"/>
        </w:rPr>
        <w:tab/>
      </w:r>
    </w:p>
    <w:p w14:paraId="4F8BA935" w14:textId="77777777" w:rsidR="0006441F" w:rsidRPr="0006441F" w:rsidRDefault="0006441F" w:rsidP="0006441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bCs/>
          <w:sz w:val="24"/>
          <w:szCs w:val="24"/>
        </w:rPr>
      </w:pPr>
      <w:r w:rsidRPr="0006441F">
        <w:rPr>
          <w:bCs/>
          <w:sz w:val="24"/>
          <w:szCs w:val="24"/>
        </w:rPr>
        <w:t>23/24-102</w:t>
      </w:r>
    </w:p>
    <w:p w14:paraId="3BE7363D" w14:textId="77777777" w:rsidR="0006441F" w:rsidRPr="0006441F" w:rsidRDefault="0006441F" w:rsidP="0006441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23/24-246</w:t>
      </w:r>
    </w:p>
    <w:p w14:paraId="30188FCA" w14:textId="77777777" w:rsidR="0006441F" w:rsidRPr="0006441F" w:rsidRDefault="0006441F" w:rsidP="0006441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25/26-6</w:t>
      </w:r>
    </w:p>
    <w:p w14:paraId="3950F2C1" w14:textId="77777777" w:rsidR="0006441F" w:rsidRPr="0006441F" w:rsidRDefault="0006441F" w:rsidP="0006441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sz w:val="24"/>
          <w:szCs w:val="24"/>
        </w:rPr>
      </w:pPr>
      <w:r w:rsidRPr="0006441F">
        <w:rPr>
          <w:sz w:val="24"/>
          <w:szCs w:val="24"/>
        </w:rPr>
        <w:t>25/26-7</w:t>
      </w:r>
    </w:p>
    <w:bookmarkEnd w:id="1"/>
    <w:p w14:paraId="0C0359C7" w14:textId="5F88B140" w:rsidR="0006441F" w:rsidRPr="00184693" w:rsidRDefault="0006441F" w:rsidP="0006441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F Nash motions to accept the Committee on Disciplinary Affairs Report. L Fazio-Griffith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E2A8133" w14:textId="77777777" w:rsidR="005D184B" w:rsidRDefault="005D184B" w:rsidP="005D184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17471C4" w14:textId="2BD8C25C" w:rsidR="00D92AD9" w:rsidRPr="00507B6D" w:rsidRDefault="00D92AD9" w:rsidP="005D184B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07B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LPC Licensure Hearings for Applicants not Scheduled to Appear</w:t>
      </w:r>
    </w:p>
    <w:p w14:paraId="62C4D0C7" w14:textId="5E23F74A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5D184B">
        <w:rPr>
          <w:rFonts w:asciiTheme="minorHAnsi" w:hAnsiTheme="minorHAnsi" w:cstheme="minorHAnsi"/>
          <w:sz w:val="24"/>
          <w:szCs w:val="24"/>
        </w:rPr>
        <w:t>Triva Watts Sanders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M Reynaud motions to accept the Findings of Fact and Conclusion of Law for </w:t>
      </w:r>
      <w:r w:rsidR="00507B6D" w:rsidRPr="005D184B">
        <w:rPr>
          <w:rFonts w:asciiTheme="minorHAnsi" w:hAnsiTheme="minorHAnsi" w:cstheme="minorHAnsi"/>
          <w:sz w:val="24"/>
          <w:szCs w:val="24"/>
        </w:rPr>
        <w:t>Triva Watts Sanders</w:t>
      </w:r>
      <w:r w:rsidR="00507B6D">
        <w:rPr>
          <w:rFonts w:asciiTheme="minorHAnsi" w:hAnsiTheme="minorHAnsi" w:cstheme="minorHAnsi"/>
          <w:sz w:val="24"/>
          <w:szCs w:val="24"/>
        </w:rPr>
        <w:t xml:space="preserve">. F Nash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F782CF" w14:textId="338A5648" w:rsidR="00C95156" w:rsidRDefault="00C95156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312EF2FE" w14:textId="5DD1051D" w:rsidR="00507B6D" w:rsidRDefault="005D184B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L</w:t>
      </w:r>
      <w:r w:rsidR="00D671B1" w:rsidRPr="00155F32">
        <w:rPr>
          <w:rFonts w:asciiTheme="minorHAnsi" w:hAnsiTheme="minorHAnsi" w:cstheme="minorHAnsi"/>
          <w:sz w:val="24"/>
          <w:szCs w:val="24"/>
        </w:rPr>
        <w:t>aPonta</w:t>
      </w:r>
      <w:proofErr w:type="spellEnd"/>
      <w:r w:rsidR="00D671B1" w:rsidRPr="00155F32">
        <w:rPr>
          <w:rFonts w:asciiTheme="minorHAnsi" w:hAnsiTheme="minorHAnsi" w:cstheme="minorHAnsi"/>
          <w:sz w:val="24"/>
          <w:szCs w:val="24"/>
        </w:rPr>
        <w:t xml:space="preserve"> Jones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L Fazio-Griffith motions to accept the Findings of Fact and Conclusion of Law for </w:t>
      </w:r>
      <w:proofErr w:type="spellStart"/>
      <w:r w:rsidR="00507B6D">
        <w:rPr>
          <w:rFonts w:asciiTheme="minorHAnsi" w:hAnsiTheme="minorHAnsi" w:cstheme="minorHAnsi"/>
          <w:sz w:val="24"/>
          <w:szCs w:val="24"/>
        </w:rPr>
        <w:t>L</w:t>
      </w:r>
      <w:r w:rsidR="00507B6D" w:rsidRPr="00155F32">
        <w:rPr>
          <w:rFonts w:asciiTheme="minorHAnsi" w:hAnsiTheme="minorHAnsi" w:cstheme="minorHAnsi"/>
          <w:sz w:val="24"/>
          <w:szCs w:val="24"/>
        </w:rPr>
        <w:t>aPonta</w:t>
      </w:r>
      <w:proofErr w:type="spellEnd"/>
      <w:r w:rsidR="00507B6D" w:rsidRPr="00155F32">
        <w:rPr>
          <w:rFonts w:asciiTheme="minorHAnsi" w:hAnsiTheme="minorHAnsi" w:cstheme="minorHAnsi"/>
          <w:sz w:val="24"/>
          <w:szCs w:val="24"/>
        </w:rPr>
        <w:t xml:space="preserve"> Jones</w:t>
      </w:r>
      <w:r w:rsidR="00507B6D">
        <w:rPr>
          <w:rFonts w:asciiTheme="minorHAnsi" w:hAnsiTheme="minorHAnsi" w:cstheme="minorHAnsi"/>
          <w:sz w:val="24"/>
          <w:szCs w:val="24"/>
        </w:rPr>
        <w:t xml:space="preserve">. M Reynaud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9C9087" w14:textId="4F19B6AD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Kelly Guerrero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E Dishongh motions to accept the Findings of Fact and Conclusion of Law for </w:t>
      </w:r>
      <w:r w:rsidR="00507B6D" w:rsidRPr="00155F32">
        <w:rPr>
          <w:rFonts w:asciiTheme="minorHAnsi" w:hAnsiTheme="minorHAnsi" w:cstheme="minorHAnsi"/>
          <w:sz w:val="24"/>
          <w:szCs w:val="24"/>
        </w:rPr>
        <w:t>Kelly Guerrero</w:t>
      </w:r>
      <w:r w:rsidR="00507B6D">
        <w:rPr>
          <w:rFonts w:asciiTheme="minorHAnsi" w:hAnsiTheme="minorHAnsi" w:cstheme="minorHAnsi"/>
          <w:sz w:val="24"/>
          <w:szCs w:val="24"/>
        </w:rPr>
        <w:t xml:space="preserve">. M Reynaud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4E537E" w14:textId="65618373" w:rsidR="00D671B1" w:rsidRDefault="00D671B1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5598E214" w14:textId="4815891F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Sarah Smith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F Nash motions to accept the Findings of Fact and Conclusion of Law for </w:t>
      </w:r>
      <w:r w:rsidR="00507B6D" w:rsidRPr="00155F32">
        <w:rPr>
          <w:rFonts w:asciiTheme="minorHAnsi" w:hAnsiTheme="minorHAnsi" w:cstheme="minorHAnsi"/>
          <w:sz w:val="24"/>
          <w:szCs w:val="24"/>
        </w:rPr>
        <w:t>Sarah Smith</w:t>
      </w:r>
      <w:r w:rsidR="00507B6D">
        <w:rPr>
          <w:rFonts w:asciiTheme="minorHAnsi" w:hAnsiTheme="minorHAnsi" w:cstheme="minorHAnsi"/>
          <w:sz w:val="24"/>
          <w:szCs w:val="24"/>
        </w:rPr>
        <w:t xml:space="preserve">. L Fazio-Griffith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0AC73A" w14:textId="77777777" w:rsidR="00507B6D" w:rsidRDefault="00507B6D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24FDE116" w14:textId="4CC2030F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Tyja Williams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E Dishongh motions to accept the Findings of Fact and Conclusion of Law for </w:t>
      </w:r>
      <w:r w:rsidR="00507B6D" w:rsidRPr="00155F32">
        <w:rPr>
          <w:rFonts w:asciiTheme="minorHAnsi" w:hAnsiTheme="minorHAnsi" w:cstheme="minorHAnsi"/>
          <w:sz w:val="24"/>
          <w:szCs w:val="24"/>
        </w:rPr>
        <w:t>Tyja Williams</w:t>
      </w:r>
      <w:r w:rsidR="00507B6D">
        <w:rPr>
          <w:rFonts w:asciiTheme="minorHAnsi" w:hAnsiTheme="minorHAnsi" w:cstheme="minorHAnsi"/>
          <w:sz w:val="24"/>
          <w:szCs w:val="24"/>
        </w:rPr>
        <w:t xml:space="preserve">. F Nash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B44285" w14:textId="77777777" w:rsidR="005D184B" w:rsidRPr="00155F32" w:rsidRDefault="005D184B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63652A64" w14:textId="3BC1F6B2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Germaine Baker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F Nash motions to accept the Findings of Fact and Conclusion of Law for </w:t>
      </w:r>
      <w:r w:rsidR="00507B6D" w:rsidRPr="00155F32">
        <w:rPr>
          <w:rFonts w:asciiTheme="minorHAnsi" w:hAnsiTheme="minorHAnsi" w:cstheme="minorHAnsi"/>
          <w:sz w:val="24"/>
          <w:szCs w:val="24"/>
        </w:rPr>
        <w:t>Germaine Baker</w:t>
      </w:r>
      <w:r w:rsidR="00507B6D">
        <w:rPr>
          <w:rFonts w:asciiTheme="minorHAnsi" w:hAnsiTheme="minorHAnsi" w:cstheme="minorHAnsi"/>
          <w:sz w:val="24"/>
          <w:szCs w:val="24"/>
        </w:rPr>
        <w:t xml:space="preserve">. L Fazio-Griffith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655134" w14:textId="3B181B2A" w:rsidR="00D671B1" w:rsidRDefault="00D671B1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047DCE7A" w14:textId="036C9053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Olivia Baker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</w:t>
      </w:r>
      <w:r w:rsidR="00876799">
        <w:rPr>
          <w:rFonts w:asciiTheme="minorHAnsi" w:hAnsiTheme="minorHAnsi" w:cstheme="minorHAnsi"/>
          <w:sz w:val="24"/>
          <w:szCs w:val="24"/>
        </w:rPr>
        <w:t>E Dishongh</w:t>
      </w:r>
      <w:r w:rsidR="00507B6D">
        <w:rPr>
          <w:rFonts w:asciiTheme="minorHAnsi" w:hAnsiTheme="minorHAnsi" w:cstheme="minorHAnsi"/>
          <w:sz w:val="24"/>
          <w:szCs w:val="24"/>
        </w:rPr>
        <w:t xml:space="preserve"> motions to accept the Findings of Fact and Conclusion of Law for </w:t>
      </w:r>
      <w:r w:rsidR="00876799" w:rsidRPr="00155F32">
        <w:rPr>
          <w:rFonts w:asciiTheme="minorHAnsi" w:hAnsiTheme="minorHAnsi" w:cstheme="minorHAnsi"/>
          <w:sz w:val="24"/>
          <w:szCs w:val="24"/>
        </w:rPr>
        <w:t>Olivia Baker</w:t>
      </w:r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  <w:r w:rsidR="00876799">
        <w:rPr>
          <w:rFonts w:asciiTheme="minorHAnsi" w:hAnsiTheme="minorHAnsi" w:cstheme="minorHAnsi"/>
          <w:sz w:val="24"/>
          <w:szCs w:val="24"/>
        </w:rPr>
        <w:t>F Nash</w:t>
      </w:r>
      <w:r w:rsidR="00507B6D">
        <w:rPr>
          <w:rFonts w:asciiTheme="minorHAnsi" w:hAnsiTheme="minorHAnsi" w:cstheme="minorHAnsi"/>
          <w:sz w:val="24"/>
          <w:szCs w:val="24"/>
        </w:rPr>
        <w:t xml:space="preserve">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310404" w14:textId="6966C3C8" w:rsidR="00D671B1" w:rsidRPr="00155F32" w:rsidRDefault="00D671B1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16F4D224" w14:textId="6B78200B" w:rsidR="00507B6D" w:rsidRDefault="00D671B1" w:rsidP="00507B6D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155F32">
        <w:rPr>
          <w:rFonts w:asciiTheme="minorHAnsi" w:hAnsiTheme="minorHAnsi" w:cstheme="minorHAnsi"/>
          <w:sz w:val="24"/>
          <w:szCs w:val="24"/>
        </w:rPr>
        <w:t>Regina Rye</w:t>
      </w:r>
      <w:r w:rsidR="00507B6D">
        <w:rPr>
          <w:rFonts w:asciiTheme="minorHAnsi" w:hAnsiTheme="minorHAnsi" w:cstheme="minorHAnsi"/>
          <w:sz w:val="24"/>
          <w:szCs w:val="24"/>
        </w:rPr>
        <w:t xml:space="preserve"> case presented by J Raines. </w:t>
      </w:r>
      <w:r w:rsidR="00876799">
        <w:rPr>
          <w:rFonts w:asciiTheme="minorHAnsi" w:hAnsiTheme="minorHAnsi" w:cstheme="minorHAnsi"/>
          <w:sz w:val="24"/>
          <w:szCs w:val="24"/>
        </w:rPr>
        <w:t>E Dishongh</w:t>
      </w:r>
      <w:r w:rsidR="00507B6D">
        <w:rPr>
          <w:rFonts w:asciiTheme="minorHAnsi" w:hAnsiTheme="minorHAnsi" w:cstheme="minorHAnsi"/>
          <w:sz w:val="24"/>
          <w:szCs w:val="24"/>
        </w:rPr>
        <w:t xml:space="preserve"> motions to accept the Findings of Fact and Conclusion of Law for </w:t>
      </w:r>
      <w:r w:rsidR="00876799" w:rsidRPr="00155F32">
        <w:rPr>
          <w:rFonts w:asciiTheme="minorHAnsi" w:hAnsiTheme="minorHAnsi" w:cstheme="minorHAnsi"/>
          <w:sz w:val="24"/>
          <w:szCs w:val="24"/>
        </w:rPr>
        <w:t>Regina Rye</w:t>
      </w:r>
      <w:r w:rsidR="00507B6D">
        <w:rPr>
          <w:rFonts w:asciiTheme="minorHAnsi" w:hAnsiTheme="minorHAnsi" w:cstheme="minorHAnsi"/>
          <w:sz w:val="24"/>
          <w:szCs w:val="24"/>
        </w:rPr>
        <w:t xml:space="preserve">. L Fazio-Griffith seconds. All in favor. No </w:t>
      </w:r>
      <w:proofErr w:type="gramStart"/>
      <w:r w:rsidR="00507B6D">
        <w:rPr>
          <w:rFonts w:asciiTheme="minorHAnsi" w:hAnsiTheme="minorHAnsi" w:cstheme="minorHAnsi"/>
          <w:sz w:val="24"/>
          <w:szCs w:val="24"/>
        </w:rPr>
        <w:t>opposed</w:t>
      </w:r>
      <w:proofErr w:type="gramEnd"/>
      <w:r w:rsidR="00507B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308C49" w14:textId="492E7463" w:rsidR="00D671B1" w:rsidRPr="00155F32" w:rsidRDefault="00D671B1" w:rsidP="005D184B">
      <w:p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bookmarkEnd w:id="0"/>
    <w:p w14:paraId="6854C1EB" w14:textId="77777777" w:rsidR="00F0417B" w:rsidRPr="004260CA" w:rsidRDefault="00F0417B" w:rsidP="00F0417B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4260C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Board Meeting Minutes</w:t>
      </w:r>
    </w:p>
    <w:p w14:paraId="16A03E19" w14:textId="28D82510" w:rsidR="00F0417B" w:rsidRDefault="00F0417B" w:rsidP="00F0417B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 Fazio-Griffith</w:t>
      </w:r>
      <w:r w:rsidRPr="004260CA">
        <w:rPr>
          <w:rFonts w:asciiTheme="minorHAnsi" w:hAnsiTheme="minorHAnsi" w:cstheme="minorHAnsi"/>
          <w:color w:val="000000"/>
          <w:sz w:val="24"/>
          <w:szCs w:val="24"/>
        </w:rPr>
        <w:t xml:space="preserve"> motions to accept the </w:t>
      </w:r>
      <w:r>
        <w:rPr>
          <w:rFonts w:asciiTheme="minorHAnsi" w:hAnsiTheme="minorHAnsi" w:cstheme="minorHAnsi"/>
          <w:color w:val="000000"/>
          <w:sz w:val="24"/>
          <w:szCs w:val="24"/>
        </w:rPr>
        <w:t>minutes</w:t>
      </w:r>
      <w:r w:rsidRPr="004260CA">
        <w:rPr>
          <w:rFonts w:asciiTheme="minorHAnsi" w:hAnsiTheme="minorHAnsi" w:cstheme="minorHAnsi"/>
          <w:color w:val="000000"/>
          <w:sz w:val="24"/>
          <w:szCs w:val="24"/>
        </w:rPr>
        <w:t xml:space="preserve"> from the </w:t>
      </w:r>
      <w:r w:rsidR="0084207F">
        <w:rPr>
          <w:rFonts w:asciiTheme="minorHAnsi" w:hAnsiTheme="minorHAnsi" w:cstheme="minorHAnsi"/>
          <w:color w:val="000000"/>
          <w:sz w:val="24"/>
          <w:szCs w:val="24"/>
        </w:rPr>
        <w:t>July</w:t>
      </w:r>
      <w:r w:rsidRPr="004260CA">
        <w:rPr>
          <w:rFonts w:asciiTheme="minorHAnsi" w:hAnsiTheme="minorHAnsi" w:cstheme="minorHAnsi"/>
          <w:color w:val="000000"/>
          <w:sz w:val="24"/>
          <w:szCs w:val="24"/>
        </w:rPr>
        <w:t xml:space="preserve"> Board Meeting. </w:t>
      </w:r>
      <w:r>
        <w:rPr>
          <w:rFonts w:asciiTheme="minorHAnsi" w:hAnsiTheme="minorHAnsi" w:cstheme="minorHAnsi"/>
          <w:color w:val="000000"/>
          <w:sz w:val="24"/>
          <w:szCs w:val="24"/>
        </w:rPr>
        <w:t>F Nash</w:t>
      </w:r>
      <w:r w:rsidRPr="004260CA">
        <w:rPr>
          <w:rFonts w:asciiTheme="minorHAnsi" w:hAnsiTheme="minorHAnsi" w:cstheme="minorHAnsi"/>
          <w:color w:val="000000"/>
          <w:sz w:val="24"/>
          <w:szCs w:val="24"/>
        </w:rPr>
        <w:t xml:space="preserve"> seconds.  All in favor. No </w:t>
      </w:r>
      <w:proofErr w:type="gramStart"/>
      <w:r w:rsidRPr="004260CA"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 w:rsidRPr="004260CA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F1D8B12" w14:textId="19E90013" w:rsidR="00CF1EF3" w:rsidRPr="00155F32" w:rsidRDefault="00CF1EF3" w:rsidP="00211B0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AA2EC14" w14:textId="4A2FD39E" w:rsidR="003122D7" w:rsidRPr="00F0417B" w:rsidRDefault="00A038BF" w:rsidP="005D18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0417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Committee on Legislative Affairs Report</w:t>
      </w:r>
      <w:r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8F0FFB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C Dean</w:t>
      </w:r>
      <w:r w:rsidR="00266625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J Doming</w:t>
      </w:r>
    </w:p>
    <w:p w14:paraId="0C6097D3" w14:textId="3EDD3FAB" w:rsidR="00135C3D" w:rsidRDefault="00F0417B" w:rsidP="005D18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 Doming presents </w:t>
      </w:r>
      <w:r w:rsidR="004F4C25">
        <w:rPr>
          <w:rFonts w:asciiTheme="minorHAnsi" w:hAnsiTheme="minorHAnsi" w:cstheme="minorHAnsi"/>
          <w:color w:val="000000"/>
          <w:sz w:val="24"/>
          <w:szCs w:val="24"/>
        </w:rPr>
        <w:t>JML-25-103 State Government’s Use of AI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Staff will be developing policy by deadline of December 15. No questions. No comments. L Fazio-Griffith motions to accept the Committee on Legislative Affairs Report. F Nash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2064A7D" w14:textId="77777777" w:rsidR="00E112AB" w:rsidRPr="00155F32" w:rsidRDefault="00E112AB" w:rsidP="003126F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14:paraId="4475BF6B" w14:textId="51C2D85F" w:rsidR="009F4584" w:rsidRPr="00F0417B" w:rsidRDefault="009F4584" w:rsidP="00E112A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0417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Committee on Licensure/Supervision/Appraisal Report</w:t>
      </w:r>
      <w:r w:rsidR="009E62BC" w:rsidRPr="00F0417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- LPC</w:t>
      </w:r>
      <w:r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C70A98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 Fazio-Griffith</w:t>
      </w:r>
      <w:r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="00C70A98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 </w:t>
      </w:r>
      <w:r w:rsidR="00A34B71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Dossaji</w:t>
      </w:r>
      <w:r w:rsidR="00C70A98" w:rsidRPr="00F0417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</w:p>
    <w:p w14:paraId="5982E122" w14:textId="72A9DE60" w:rsidR="00E112AB" w:rsidRDefault="00E112AB" w:rsidP="00E112A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Presented by L</w:t>
      </w:r>
      <w:r w:rsidR="00F0417B">
        <w:rPr>
          <w:rFonts w:asciiTheme="minorHAnsi" w:hAnsiTheme="minorHAnsi" w:cstheme="minorHAnsi"/>
          <w:color w:val="000000"/>
          <w:sz w:val="24"/>
          <w:szCs w:val="24"/>
        </w:rPr>
        <w:t xml:space="preserve"> Fazio-Griffith</w:t>
      </w:r>
    </w:p>
    <w:p w14:paraId="17B4ED89" w14:textId="77777777" w:rsidR="00F0417B" w:rsidRDefault="00F0417B" w:rsidP="00E112A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8995" w:type="dxa"/>
        <w:tblLayout w:type="fixed"/>
        <w:tblLook w:val="06A0" w:firstRow="1" w:lastRow="0" w:firstColumn="1" w:lastColumn="0" w:noHBand="1" w:noVBand="1"/>
      </w:tblPr>
      <w:tblGrid>
        <w:gridCol w:w="4590"/>
        <w:gridCol w:w="1080"/>
        <w:gridCol w:w="985"/>
        <w:gridCol w:w="1350"/>
        <w:gridCol w:w="990"/>
      </w:tblGrid>
      <w:tr w:rsidR="00987E45" w:rsidRPr="004B2EFC" w14:paraId="350BD4EA" w14:textId="77777777" w:rsidTr="00615B43">
        <w:tc>
          <w:tcPr>
            <w:tcW w:w="8995" w:type="dxa"/>
            <w:gridSpan w:val="5"/>
          </w:tcPr>
          <w:p w14:paraId="40952727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Total Number of LPC Applications Reviewed: </w:t>
            </w:r>
          </w:p>
        </w:tc>
      </w:tr>
      <w:tr w:rsidR="00987E45" w:rsidRPr="004B2EFC" w14:paraId="2718E141" w14:textId="77777777" w:rsidTr="00615B43">
        <w:trPr>
          <w:trHeight w:val="341"/>
        </w:trPr>
        <w:tc>
          <w:tcPr>
            <w:tcW w:w="8995" w:type="dxa"/>
            <w:gridSpan w:val="5"/>
          </w:tcPr>
          <w:p w14:paraId="21F3F55E" w14:textId="666BD45D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August &amp; September 2025</w:t>
            </w:r>
          </w:p>
        </w:tc>
      </w:tr>
      <w:tr w:rsidR="00987E45" w:rsidRPr="004B2EFC" w14:paraId="0190C9DE" w14:textId="77777777" w:rsidTr="00615B43">
        <w:tc>
          <w:tcPr>
            <w:tcW w:w="4590" w:type="dxa"/>
            <w:shd w:val="clear" w:color="auto" w:fill="D9D9D9" w:themeFill="background1" w:themeFillShade="D9"/>
          </w:tcPr>
          <w:p w14:paraId="008646BF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A54AF7B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DDCCDF6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AD63838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Expedited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737C517" w14:textId="77777777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987E45" w:rsidRPr="004B2EFC" w14:paraId="41E07C88" w14:textId="77777777" w:rsidTr="00615B43">
        <w:trPr>
          <w:trHeight w:val="368"/>
        </w:trPr>
        <w:tc>
          <w:tcPr>
            <w:tcW w:w="4590" w:type="dxa"/>
          </w:tcPr>
          <w:p w14:paraId="2A9CFA34" w14:textId="77777777" w:rsidR="00987E45" w:rsidRPr="00E974E9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74E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LPC Application for Licensure</w:t>
            </w:r>
          </w:p>
        </w:tc>
        <w:tc>
          <w:tcPr>
            <w:tcW w:w="1080" w:type="dxa"/>
          </w:tcPr>
          <w:p w14:paraId="63376B57" w14:textId="21A0D0C1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14:paraId="601DD4C3" w14:textId="2937F485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14:paraId="7378316D" w14:textId="2F15F265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990" w:type="dxa"/>
          </w:tcPr>
          <w:p w14:paraId="650D14B6" w14:textId="44F7EB4D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56</w:t>
            </w:r>
          </w:p>
        </w:tc>
      </w:tr>
      <w:tr w:rsidR="00987E45" w:rsidRPr="004B2EFC" w14:paraId="5FD1955F" w14:textId="77777777" w:rsidTr="00615B43">
        <w:tc>
          <w:tcPr>
            <w:tcW w:w="8995" w:type="dxa"/>
            <w:gridSpan w:val="5"/>
          </w:tcPr>
          <w:p w14:paraId="5C165541" w14:textId="5831F2D4" w:rsidR="00987E45" w:rsidRPr="00E974E9" w:rsidRDefault="00987E45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49 Approved;</w:t>
            </w:r>
            <w:r w:rsidR="00E974E9"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5</w:t>
            </w:r>
            <w:r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Intent to Deny</w:t>
            </w:r>
            <w:r w:rsidR="00E974E9"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; 2 Need Additional Information</w:t>
            </w:r>
          </w:p>
        </w:tc>
      </w:tr>
      <w:tr w:rsidR="00987E45" w:rsidRPr="004B2EFC" w14:paraId="52B3C731" w14:textId="77777777" w:rsidTr="00615B43">
        <w:trPr>
          <w:trHeight w:val="368"/>
        </w:trPr>
        <w:tc>
          <w:tcPr>
            <w:tcW w:w="4590" w:type="dxa"/>
          </w:tcPr>
          <w:p w14:paraId="065C59E6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LPC Endorsement Application</w:t>
            </w:r>
          </w:p>
        </w:tc>
        <w:tc>
          <w:tcPr>
            <w:tcW w:w="1080" w:type="dxa"/>
          </w:tcPr>
          <w:p w14:paraId="1FF16DC0" w14:textId="2915A87D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0C0C2423" w14:textId="3CED0F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48D30DD5" w14:textId="0E1541B5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63C68A48" w14:textId="23DC1053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</w:tr>
      <w:tr w:rsidR="00987E45" w:rsidRPr="004B2EFC" w14:paraId="16CFE358" w14:textId="77777777" w:rsidTr="00615B43">
        <w:tc>
          <w:tcPr>
            <w:tcW w:w="8995" w:type="dxa"/>
            <w:gridSpan w:val="5"/>
          </w:tcPr>
          <w:p w14:paraId="55ED973D" w14:textId="49ADF241" w:rsidR="00987E45" w:rsidRPr="004B2EFC" w:rsidRDefault="00987E45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10 Approved</w:t>
            </w:r>
          </w:p>
        </w:tc>
      </w:tr>
      <w:tr w:rsidR="00987E45" w:rsidRPr="004B2EFC" w14:paraId="5C9ECE8F" w14:textId="77777777" w:rsidTr="00615B43">
        <w:trPr>
          <w:trHeight w:val="374"/>
        </w:trPr>
        <w:tc>
          <w:tcPr>
            <w:tcW w:w="4590" w:type="dxa"/>
          </w:tcPr>
          <w:p w14:paraId="405154D3" w14:textId="77777777" w:rsidR="00987E45" w:rsidRPr="00E974E9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74E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 Application (Section 1, 2, 3)</w:t>
            </w:r>
          </w:p>
        </w:tc>
        <w:tc>
          <w:tcPr>
            <w:tcW w:w="1080" w:type="dxa"/>
          </w:tcPr>
          <w:p w14:paraId="0B3002CA" w14:textId="1E1CE648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14:paraId="4BE7B495" w14:textId="3BCAF446" w:rsidR="00987E45" w:rsidRPr="004B2EFC" w:rsidRDefault="00E974E9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14:paraId="1307909F" w14:textId="69F28226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990" w:type="dxa"/>
          </w:tcPr>
          <w:p w14:paraId="2443EB18" w14:textId="139CDBF7" w:rsidR="00987E45" w:rsidRPr="004B2EFC" w:rsidRDefault="00E974E9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82</w:t>
            </w:r>
          </w:p>
        </w:tc>
      </w:tr>
      <w:tr w:rsidR="00987E45" w:rsidRPr="004B2EFC" w14:paraId="38EE1D87" w14:textId="77777777" w:rsidTr="00615B43">
        <w:tc>
          <w:tcPr>
            <w:tcW w:w="8995" w:type="dxa"/>
            <w:gridSpan w:val="5"/>
          </w:tcPr>
          <w:p w14:paraId="536731CB" w14:textId="7FF8B9E4" w:rsidR="00987E45" w:rsidRPr="00E974E9" w:rsidRDefault="00E974E9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6</w:t>
            </w:r>
            <w:r w:rsidR="0006190C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8</w:t>
            </w:r>
            <w:r w:rsidR="00987E45"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Approved; </w:t>
            </w:r>
            <w:r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</w:t>
            </w:r>
            <w:r w:rsidR="0006190C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2</w:t>
            </w:r>
            <w:r w:rsidR="00987E45"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Intent to Deny; </w:t>
            </w:r>
            <w:r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1 Incomplete; </w:t>
            </w:r>
            <w:r w:rsidR="00987E45" w:rsidRPr="00E974E9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 Need Additional Information</w:t>
            </w:r>
          </w:p>
        </w:tc>
      </w:tr>
      <w:tr w:rsidR="00987E45" w:rsidRPr="004B2EFC" w14:paraId="687D2339" w14:textId="77777777" w:rsidTr="00615B43">
        <w:trPr>
          <w:trHeight w:val="374"/>
        </w:trPr>
        <w:tc>
          <w:tcPr>
            <w:tcW w:w="4590" w:type="dxa"/>
          </w:tcPr>
          <w:p w14:paraId="21EF8349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 Application: Section 1 Only</w:t>
            </w:r>
          </w:p>
        </w:tc>
        <w:tc>
          <w:tcPr>
            <w:tcW w:w="1080" w:type="dxa"/>
          </w:tcPr>
          <w:p w14:paraId="7C8C46AE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C808623" w14:textId="52E1A7F9" w:rsidR="00987E45" w:rsidRPr="004B2EFC" w:rsidRDefault="00E974E9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59A6A92E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69B539F4" w14:textId="319A720B" w:rsidR="00987E45" w:rsidRPr="004B2EFC" w:rsidRDefault="00E974E9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987E45" w:rsidRPr="004B2EFC" w14:paraId="2DD5C1FC" w14:textId="77777777" w:rsidTr="00615B43">
        <w:tc>
          <w:tcPr>
            <w:tcW w:w="8995" w:type="dxa"/>
            <w:gridSpan w:val="5"/>
          </w:tcPr>
          <w:p w14:paraId="23BD3CE4" w14:textId="50D224E8" w:rsidR="00987E45" w:rsidRPr="004B2EFC" w:rsidRDefault="00E974E9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 Intent to Deny</w:t>
            </w:r>
          </w:p>
        </w:tc>
      </w:tr>
      <w:tr w:rsidR="00987E45" w:rsidRPr="004B2EFC" w14:paraId="537F8AF3" w14:textId="77777777" w:rsidTr="00615B43">
        <w:trPr>
          <w:trHeight w:val="374"/>
        </w:trPr>
        <w:tc>
          <w:tcPr>
            <w:tcW w:w="4590" w:type="dxa"/>
          </w:tcPr>
          <w:p w14:paraId="7C7F9B23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LPC Supervisor Application</w:t>
            </w:r>
          </w:p>
        </w:tc>
        <w:tc>
          <w:tcPr>
            <w:tcW w:w="1080" w:type="dxa"/>
          </w:tcPr>
          <w:p w14:paraId="466F8F91" w14:textId="5C5CE579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40E37F46" w14:textId="05336E53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729672D9" w14:textId="50DEA6D4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10C0E78B" w14:textId="0C475464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987E45" w:rsidRPr="004B2EFC" w14:paraId="79930463" w14:textId="77777777" w:rsidTr="00615B43">
        <w:tc>
          <w:tcPr>
            <w:tcW w:w="8995" w:type="dxa"/>
            <w:gridSpan w:val="5"/>
          </w:tcPr>
          <w:p w14:paraId="5F0262BE" w14:textId="2C83C0E7" w:rsidR="00987E45" w:rsidRPr="004B2EFC" w:rsidRDefault="00987E45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14 Approved; 1 Intent to Deny</w:t>
            </w:r>
          </w:p>
        </w:tc>
      </w:tr>
      <w:tr w:rsidR="00987E45" w:rsidRPr="004B2EFC" w14:paraId="0DE46A55" w14:textId="77777777" w:rsidTr="00615B43">
        <w:trPr>
          <w:trHeight w:val="374"/>
        </w:trPr>
        <w:tc>
          <w:tcPr>
            <w:tcW w:w="4590" w:type="dxa"/>
          </w:tcPr>
          <w:p w14:paraId="181C435A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lastRenderedPageBreak/>
              <w:t>Appraisal Privilege</w:t>
            </w:r>
          </w:p>
        </w:tc>
        <w:tc>
          <w:tcPr>
            <w:tcW w:w="1080" w:type="dxa"/>
          </w:tcPr>
          <w:p w14:paraId="0F509111" w14:textId="7EA2E663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0D9E396" w14:textId="61AE571C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61FCC3FD" w14:textId="48E1D2BC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8F79A3A" w14:textId="31DB81DE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987E45" w:rsidRPr="004B2EFC" w14:paraId="59130FEE" w14:textId="77777777" w:rsidTr="00615B43">
        <w:tc>
          <w:tcPr>
            <w:tcW w:w="8995" w:type="dxa"/>
            <w:gridSpan w:val="5"/>
          </w:tcPr>
          <w:p w14:paraId="0ECFE864" w14:textId="13B85B5C" w:rsidR="00987E45" w:rsidRPr="004B2EFC" w:rsidRDefault="00987E45" w:rsidP="00615B43">
            <w:pPr>
              <w:tabs>
                <w:tab w:val="left" w:pos="1035"/>
              </w:tabs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NA</w:t>
            </w:r>
          </w:p>
        </w:tc>
      </w:tr>
      <w:tr w:rsidR="00987E45" w:rsidRPr="004B2EFC" w14:paraId="7E272CF7" w14:textId="77777777" w:rsidTr="00615B43">
        <w:trPr>
          <w:trHeight w:val="374"/>
        </w:trPr>
        <w:tc>
          <w:tcPr>
            <w:tcW w:w="4590" w:type="dxa"/>
          </w:tcPr>
          <w:p w14:paraId="4B5701DD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PLPC: Change/Add Supervisor</w:t>
            </w:r>
          </w:p>
        </w:tc>
        <w:tc>
          <w:tcPr>
            <w:tcW w:w="1080" w:type="dxa"/>
          </w:tcPr>
          <w:p w14:paraId="63EF6468" w14:textId="6B5C0736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14:paraId="71EBE3E9" w14:textId="09EFD942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14:paraId="019364B3" w14:textId="6E25996C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E8ACEAB" w14:textId="2B65350C" w:rsidR="00987E45" w:rsidRPr="004B2EFC" w:rsidRDefault="00987E45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29</w:t>
            </w:r>
          </w:p>
        </w:tc>
      </w:tr>
      <w:tr w:rsidR="00987E45" w:rsidRPr="004B2EFC" w14:paraId="368B0458" w14:textId="77777777" w:rsidTr="00615B43">
        <w:tc>
          <w:tcPr>
            <w:tcW w:w="8995" w:type="dxa"/>
            <w:gridSpan w:val="5"/>
          </w:tcPr>
          <w:p w14:paraId="3FF509F0" w14:textId="1E367B55" w:rsidR="00987E45" w:rsidRPr="004B2EFC" w:rsidRDefault="00987E45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29 Approved</w:t>
            </w:r>
          </w:p>
        </w:tc>
      </w:tr>
      <w:tr w:rsidR="00987E45" w:rsidRPr="004B2EFC" w14:paraId="0FCFC605" w14:textId="77777777" w:rsidTr="00615B43">
        <w:trPr>
          <w:trHeight w:val="374"/>
        </w:trPr>
        <w:tc>
          <w:tcPr>
            <w:tcW w:w="4590" w:type="dxa"/>
          </w:tcPr>
          <w:p w14:paraId="0E327ABD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 Practice Setting Updates</w:t>
            </w:r>
          </w:p>
        </w:tc>
        <w:tc>
          <w:tcPr>
            <w:tcW w:w="1080" w:type="dxa"/>
          </w:tcPr>
          <w:p w14:paraId="419B652C" w14:textId="2AE65C17" w:rsidR="00987E45" w:rsidRPr="004B2EFC" w:rsidRDefault="00B84D9A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985" w:type="dxa"/>
          </w:tcPr>
          <w:p w14:paraId="018531E3" w14:textId="4D25321F" w:rsidR="00987E45" w:rsidRPr="004B2EFC" w:rsidRDefault="00B84D9A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1350" w:type="dxa"/>
          </w:tcPr>
          <w:p w14:paraId="6DD79054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1C8CF92" w14:textId="02D67D97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133</w:t>
            </w:r>
          </w:p>
        </w:tc>
      </w:tr>
      <w:tr w:rsidR="00987E45" w:rsidRPr="004B2EFC" w14:paraId="784078B3" w14:textId="77777777" w:rsidTr="00615B43">
        <w:tc>
          <w:tcPr>
            <w:tcW w:w="8995" w:type="dxa"/>
            <w:gridSpan w:val="5"/>
          </w:tcPr>
          <w:p w14:paraId="30EC6737" w14:textId="4AE89F2D" w:rsidR="00987E45" w:rsidRPr="004B2EFC" w:rsidRDefault="00B84D9A" w:rsidP="00615B43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133 Approved</w:t>
            </w:r>
          </w:p>
        </w:tc>
      </w:tr>
      <w:tr w:rsidR="00987E45" w:rsidRPr="004B2EFC" w14:paraId="2456715F" w14:textId="77777777" w:rsidTr="00615B43">
        <w:trPr>
          <w:trHeight w:val="374"/>
        </w:trPr>
        <w:tc>
          <w:tcPr>
            <w:tcW w:w="4590" w:type="dxa"/>
          </w:tcPr>
          <w:p w14:paraId="5C63756B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 Audited Renewal Approvals</w:t>
            </w:r>
          </w:p>
        </w:tc>
        <w:tc>
          <w:tcPr>
            <w:tcW w:w="3415" w:type="dxa"/>
            <w:gridSpan w:val="3"/>
            <w:vMerge w:val="restart"/>
            <w:shd w:val="clear" w:color="auto" w:fill="D9D9D9" w:themeFill="background1" w:themeFillShade="D9"/>
          </w:tcPr>
          <w:p w14:paraId="6E9C7697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7E6E34" w14:textId="4B82ECE2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</w:tr>
      <w:tr w:rsidR="00987E45" w:rsidRPr="004B2EFC" w14:paraId="15597AAF" w14:textId="77777777" w:rsidTr="00615B43">
        <w:trPr>
          <w:trHeight w:val="374"/>
        </w:trPr>
        <w:tc>
          <w:tcPr>
            <w:tcW w:w="4590" w:type="dxa"/>
          </w:tcPr>
          <w:p w14:paraId="234810FF" w14:textId="77777777" w:rsidR="00987E45" w:rsidRPr="004B2EFC" w:rsidRDefault="00987E45" w:rsidP="00615B43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PLPC Standard Renewal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1EC0C50E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546953" w14:textId="39E5A9B0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987E45" w:rsidRPr="004B2EFC" w14:paraId="42C35BA1" w14:textId="77777777" w:rsidTr="00615B43">
        <w:trPr>
          <w:trHeight w:val="374"/>
        </w:trPr>
        <w:tc>
          <w:tcPr>
            <w:tcW w:w="4590" w:type="dxa"/>
          </w:tcPr>
          <w:p w14:paraId="24C443C6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LPC Audited Renewal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1868BF40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7DB632" w14:textId="5CF6FCED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32</w:t>
            </w:r>
          </w:p>
        </w:tc>
      </w:tr>
      <w:tr w:rsidR="00987E45" w:rsidRPr="004B2EFC" w14:paraId="01D9EAA2" w14:textId="77777777" w:rsidTr="00615B43">
        <w:trPr>
          <w:trHeight w:val="374"/>
        </w:trPr>
        <w:tc>
          <w:tcPr>
            <w:tcW w:w="4590" w:type="dxa"/>
          </w:tcPr>
          <w:p w14:paraId="5B9F038E" w14:textId="77777777" w:rsidR="00987E45" w:rsidRPr="004B2EFC" w:rsidRDefault="00987E45" w:rsidP="00615B43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LPC Standard Renewal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7E585724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140A40" w14:textId="03A24CB3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987E45" w:rsidRPr="004B2EFC" w14:paraId="7F985283" w14:textId="77777777" w:rsidTr="00615B43">
        <w:trPr>
          <w:trHeight w:val="374"/>
        </w:trPr>
        <w:tc>
          <w:tcPr>
            <w:tcW w:w="4590" w:type="dxa"/>
          </w:tcPr>
          <w:p w14:paraId="200AF0DE" w14:textId="77777777" w:rsidR="00987E45" w:rsidRPr="004B2EFC" w:rsidRDefault="00987E45" w:rsidP="00615B4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Telehealth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5EC727FA" w14:textId="77777777" w:rsidR="00987E45" w:rsidRPr="004B2EFC" w:rsidRDefault="00987E45" w:rsidP="00615B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557C90" w14:textId="73FB6DF4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93</w:t>
            </w:r>
          </w:p>
        </w:tc>
      </w:tr>
      <w:tr w:rsidR="00987E45" w:rsidRPr="004B2EFC" w14:paraId="3FF96BB7" w14:textId="77777777" w:rsidTr="00615B43">
        <w:tc>
          <w:tcPr>
            <w:tcW w:w="4590" w:type="dxa"/>
          </w:tcPr>
          <w:p w14:paraId="11A26042" w14:textId="77777777" w:rsidR="00987E45" w:rsidRPr="004B2EFC" w:rsidRDefault="00987E45" w:rsidP="00615B43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Total LPC Applications Reviewed</w:t>
            </w:r>
          </w:p>
        </w:tc>
        <w:tc>
          <w:tcPr>
            <w:tcW w:w="1080" w:type="dxa"/>
          </w:tcPr>
          <w:p w14:paraId="1D537069" w14:textId="7DC73E68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85" w:type="dxa"/>
          </w:tcPr>
          <w:p w14:paraId="250C3AF9" w14:textId="77915F20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350" w:type="dxa"/>
          </w:tcPr>
          <w:p w14:paraId="613F193A" w14:textId="0F75EA38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0" w:type="dxa"/>
          </w:tcPr>
          <w:p w14:paraId="4CB7BDCE" w14:textId="5C798F35" w:rsidR="00987E45" w:rsidRPr="004B2EFC" w:rsidRDefault="00B84D9A" w:rsidP="00615B4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511</w:t>
            </w:r>
          </w:p>
        </w:tc>
      </w:tr>
    </w:tbl>
    <w:p w14:paraId="47264965" w14:textId="6E122AB5" w:rsidR="00E112AB" w:rsidRDefault="00E112AB" w:rsidP="00E112A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33B8D07D" w14:textId="614FE439" w:rsidR="00987E45" w:rsidRPr="00632B48" w:rsidRDefault="00987E45" w:rsidP="003F3411">
      <w:pPr>
        <w:contextualSpacing/>
        <w:jc w:val="center"/>
        <w:rPr>
          <w:rFonts w:ascii="Calibri" w:hAnsi="Calibri"/>
          <w:bCs/>
          <w:sz w:val="24"/>
          <w:szCs w:val="24"/>
          <w:u w:val="single"/>
        </w:rPr>
      </w:pPr>
      <w:r w:rsidRPr="00632B48">
        <w:rPr>
          <w:rFonts w:ascii="Calibri" w:hAnsi="Calibri"/>
          <w:bCs/>
          <w:sz w:val="24"/>
          <w:szCs w:val="24"/>
          <w:u w:val="single"/>
        </w:rPr>
        <w:t>Applicants to Receive Intent to Deny and Notice of Hearing RE Application</w:t>
      </w:r>
    </w:p>
    <w:p w14:paraId="62C080C6" w14:textId="77777777" w:rsidR="00987E45" w:rsidRPr="00632B48" w:rsidRDefault="00987E45" w:rsidP="00987E45">
      <w:pPr>
        <w:rPr>
          <w:rFonts w:ascii="Calibri" w:hAnsi="Calibri"/>
          <w:b/>
          <w:bCs/>
          <w:sz w:val="24"/>
          <w:szCs w:val="24"/>
          <w:u w:val="single"/>
        </w:rPr>
      </w:pPr>
      <w:r w:rsidRPr="00632B48">
        <w:rPr>
          <w:rFonts w:ascii="Calibri" w:hAnsi="Calibri"/>
          <w:b/>
          <w:bCs/>
          <w:sz w:val="24"/>
          <w:szCs w:val="24"/>
          <w:u w:val="single"/>
        </w:rPr>
        <w:t>Provisional Licensed Professional Counselor (PLPC) Applicants</w:t>
      </w:r>
    </w:p>
    <w:p w14:paraId="0E191FEC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bCs/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9295</w:t>
      </w:r>
      <w:r w:rsidRPr="00632B48">
        <w:rPr>
          <w:i/>
          <w:iCs/>
          <w:sz w:val="24"/>
          <w:szCs w:val="24"/>
        </w:rPr>
        <w:tab/>
      </w:r>
      <w:r w:rsidRPr="00632B48">
        <w:rPr>
          <w:bCs/>
          <w:sz w:val="24"/>
          <w:szCs w:val="24"/>
        </w:rPr>
        <w:t xml:space="preserve">Lacking 60 Graduate Semester Hours and Coursework </w:t>
      </w:r>
    </w:p>
    <w:p w14:paraId="74EA5B1A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7827</w:t>
      </w:r>
      <w:r w:rsidRPr="00632B48">
        <w:rPr>
          <w:sz w:val="24"/>
          <w:szCs w:val="24"/>
        </w:rPr>
        <w:tab/>
      </w:r>
      <w:r w:rsidRPr="00632B48">
        <w:rPr>
          <w:bCs/>
          <w:sz w:val="24"/>
          <w:szCs w:val="24"/>
        </w:rPr>
        <w:t xml:space="preserve">Lacking Coursework </w:t>
      </w:r>
    </w:p>
    <w:p w14:paraId="5DB5E164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2435</w:t>
      </w:r>
      <w:r w:rsidRPr="00632B48">
        <w:rPr>
          <w:sz w:val="24"/>
          <w:szCs w:val="24"/>
        </w:rPr>
        <w:tab/>
        <w:t xml:space="preserve">Non-Compliance with Consent Agreement </w:t>
      </w:r>
    </w:p>
    <w:p w14:paraId="2594975D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1065</w:t>
      </w:r>
      <w:r w:rsidRPr="00632B48">
        <w:rPr>
          <w:sz w:val="24"/>
          <w:szCs w:val="24"/>
        </w:rPr>
        <w:tab/>
        <w:t xml:space="preserve">Practice Setting </w:t>
      </w:r>
    </w:p>
    <w:p w14:paraId="507FA30D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0208</w:t>
      </w:r>
      <w:r w:rsidRPr="00632B48">
        <w:rPr>
          <w:i/>
          <w:iCs/>
          <w:sz w:val="24"/>
          <w:szCs w:val="24"/>
        </w:rPr>
        <w:tab/>
      </w:r>
      <w:r w:rsidRPr="00632B48">
        <w:rPr>
          <w:sz w:val="24"/>
          <w:szCs w:val="24"/>
        </w:rPr>
        <w:t xml:space="preserve">Lacking Mental Health Counseling Internship </w:t>
      </w:r>
    </w:p>
    <w:p w14:paraId="4B9F0283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7355</w:t>
      </w:r>
      <w:r w:rsidRPr="00632B48">
        <w:rPr>
          <w:sz w:val="24"/>
          <w:szCs w:val="24"/>
        </w:rPr>
        <w:tab/>
      </w:r>
      <w:r w:rsidRPr="00632B48">
        <w:rPr>
          <w:bCs/>
          <w:sz w:val="24"/>
          <w:szCs w:val="24"/>
        </w:rPr>
        <w:t>Lacking Coursework</w:t>
      </w:r>
    </w:p>
    <w:p w14:paraId="2E303ECC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2266</w:t>
      </w:r>
      <w:r w:rsidRPr="00632B48">
        <w:rPr>
          <w:sz w:val="24"/>
          <w:szCs w:val="24"/>
        </w:rPr>
        <w:tab/>
      </w:r>
      <w:r w:rsidRPr="00632B48">
        <w:rPr>
          <w:bCs/>
          <w:sz w:val="24"/>
          <w:szCs w:val="24"/>
        </w:rPr>
        <w:t xml:space="preserve">Lacking 60 Graduate Semester Hours and Coursework </w:t>
      </w:r>
    </w:p>
    <w:p w14:paraId="0BE5DE78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2611</w:t>
      </w:r>
      <w:r w:rsidRPr="00632B48">
        <w:rPr>
          <w:sz w:val="24"/>
          <w:szCs w:val="24"/>
        </w:rPr>
        <w:t xml:space="preserve"> </w:t>
      </w:r>
      <w:r w:rsidRPr="00632B48">
        <w:rPr>
          <w:sz w:val="24"/>
          <w:szCs w:val="24"/>
        </w:rPr>
        <w:tab/>
        <w:t xml:space="preserve">Lacking 60 Graduate Semester Hours and Coursework </w:t>
      </w:r>
    </w:p>
    <w:p w14:paraId="0C946A94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8164</w:t>
      </w:r>
      <w:r w:rsidRPr="00632B48">
        <w:rPr>
          <w:sz w:val="24"/>
          <w:szCs w:val="24"/>
        </w:rPr>
        <w:tab/>
      </w:r>
      <w:r w:rsidRPr="00632B48">
        <w:rPr>
          <w:bCs/>
          <w:sz w:val="24"/>
          <w:szCs w:val="24"/>
        </w:rPr>
        <w:t xml:space="preserve">Lacking 60 Graduate Semester Hours and Coursework </w:t>
      </w:r>
    </w:p>
    <w:p w14:paraId="34C96018" w14:textId="185C6C82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3604</w:t>
      </w:r>
      <w:r w:rsidRPr="00632B48">
        <w:rPr>
          <w:sz w:val="24"/>
          <w:szCs w:val="24"/>
        </w:rPr>
        <w:tab/>
      </w:r>
      <w:r w:rsidRPr="00632B48">
        <w:rPr>
          <w:bCs/>
          <w:sz w:val="24"/>
          <w:szCs w:val="24"/>
        </w:rPr>
        <w:t xml:space="preserve">Lacking 60 Graduate Semester Hours and Coursework </w:t>
      </w:r>
    </w:p>
    <w:p w14:paraId="2C7858A1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right="-81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3188</w:t>
      </w:r>
      <w:r w:rsidRPr="00632B48">
        <w:rPr>
          <w:sz w:val="24"/>
          <w:szCs w:val="24"/>
        </w:rPr>
        <w:tab/>
        <w:t xml:space="preserve">Lacking 60 Graduate Semester Hours </w:t>
      </w:r>
      <w:r w:rsidRPr="00632B48">
        <w:rPr>
          <w:bCs/>
          <w:sz w:val="24"/>
          <w:szCs w:val="24"/>
        </w:rPr>
        <w:t xml:space="preserve">and Coursework </w:t>
      </w:r>
    </w:p>
    <w:p w14:paraId="1FECDF26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8411</w:t>
      </w:r>
      <w:r w:rsidRPr="00632B48">
        <w:rPr>
          <w:sz w:val="24"/>
          <w:szCs w:val="24"/>
        </w:rPr>
        <w:tab/>
        <w:t xml:space="preserve">Non-Compliance with Consent Agreement </w:t>
      </w:r>
    </w:p>
    <w:p w14:paraId="5D39734B" w14:textId="77777777" w:rsidR="00987E45" w:rsidRPr="00632B48" w:rsidRDefault="00987E45" w:rsidP="00987E45">
      <w:pPr>
        <w:pStyle w:val="ListParagraph"/>
        <w:numPr>
          <w:ilvl w:val="0"/>
          <w:numId w:val="47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1433</w:t>
      </w:r>
      <w:r w:rsidRPr="00632B48">
        <w:rPr>
          <w:sz w:val="24"/>
          <w:szCs w:val="24"/>
        </w:rPr>
        <w:tab/>
        <w:t>Lacking 60 Graduate Semester Hours and Coursework</w:t>
      </w:r>
    </w:p>
    <w:p w14:paraId="0008F0D2" w14:textId="77777777" w:rsidR="00987E45" w:rsidRPr="00632B48" w:rsidRDefault="00987E45" w:rsidP="00987E45">
      <w:pPr>
        <w:rPr>
          <w:rFonts w:ascii="Calibri" w:hAnsi="Calibri"/>
          <w:b/>
          <w:bCs/>
          <w:sz w:val="24"/>
          <w:szCs w:val="24"/>
          <w:u w:val="single"/>
        </w:rPr>
      </w:pPr>
      <w:r w:rsidRPr="00632B48">
        <w:rPr>
          <w:rFonts w:ascii="Calibri" w:hAnsi="Calibri"/>
          <w:b/>
          <w:bCs/>
          <w:sz w:val="24"/>
          <w:szCs w:val="24"/>
          <w:u w:val="single"/>
        </w:rPr>
        <w:t>Licensed Professional Counselor (LPC) Applicants</w:t>
      </w:r>
    </w:p>
    <w:p w14:paraId="720B6354" w14:textId="77777777" w:rsidR="00987E45" w:rsidRPr="00632B48" w:rsidRDefault="00987E45" w:rsidP="00987E45">
      <w:pPr>
        <w:pStyle w:val="ListParagraph"/>
        <w:numPr>
          <w:ilvl w:val="0"/>
          <w:numId w:val="48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3964</w:t>
      </w:r>
      <w:r w:rsidRPr="00632B48">
        <w:rPr>
          <w:sz w:val="24"/>
          <w:szCs w:val="24"/>
        </w:rPr>
        <w:tab/>
        <w:t xml:space="preserve">Lacking Direct Client Contact and Supervision Hours due to </w:t>
      </w:r>
    </w:p>
    <w:p w14:paraId="39EE92D1" w14:textId="77777777" w:rsidR="00987E45" w:rsidRPr="00632B48" w:rsidRDefault="00987E45" w:rsidP="00987E45">
      <w:pPr>
        <w:pStyle w:val="ListParagraph"/>
        <w:ind w:left="1710" w:firstLine="450"/>
        <w:rPr>
          <w:sz w:val="24"/>
          <w:szCs w:val="24"/>
        </w:rPr>
      </w:pPr>
      <w:r w:rsidRPr="00632B48">
        <w:rPr>
          <w:sz w:val="24"/>
          <w:szCs w:val="24"/>
        </w:rPr>
        <w:t xml:space="preserve">forfeiture of supervised experience hours </w:t>
      </w:r>
    </w:p>
    <w:p w14:paraId="10832270" w14:textId="77777777" w:rsidR="00987E45" w:rsidRPr="00632B48" w:rsidRDefault="00987E45" w:rsidP="00987E45">
      <w:pPr>
        <w:pStyle w:val="ListParagraph"/>
        <w:numPr>
          <w:ilvl w:val="0"/>
          <w:numId w:val="48"/>
        </w:numPr>
        <w:spacing w:after="200" w:line="276" w:lineRule="auto"/>
        <w:ind w:left="990" w:hanging="630"/>
        <w:contextualSpacing/>
        <w:rPr>
          <w:bCs/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4683</w:t>
      </w:r>
      <w:r w:rsidRPr="00632B48">
        <w:rPr>
          <w:sz w:val="24"/>
          <w:szCs w:val="24"/>
        </w:rPr>
        <w:t xml:space="preserve"> </w:t>
      </w:r>
      <w:r w:rsidRPr="00632B48">
        <w:rPr>
          <w:sz w:val="24"/>
          <w:szCs w:val="24"/>
        </w:rPr>
        <w:tab/>
        <w:t>L</w:t>
      </w:r>
      <w:r w:rsidRPr="00632B48">
        <w:rPr>
          <w:bCs/>
          <w:sz w:val="24"/>
          <w:szCs w:val="24"/>
        </w:rPr>
        <w:t xml:space="preserve">acking Coursework in the Most Recent DSM </w:t>
      </w:r>
    </w:p>
    <w:p w14:paraId="11CCD33F" w14:textId="77777777" w:rsidR="00987E45" w:rsidRPr="00632B48" w:rsidRDefault="00987E45" w:rsidP="00987E45">
      <w:pPr>
        <w:pStyle w:val="ListParagraph"/>
        <w:numPr>
          <w:ilvl w:val="0"/>
          <w:numId w:val="48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4898</w:t>
      </w:r>
      <w:r w:rsidRPr="00632B48">
        <w:rPr>
          <w:sz w:val="24"/>
          <w:szCs w:val="24"/>
        </w:rPr>
        <w:tab/>
        <w:t xml:space="preserve">Failure to Maintain Active Supervision </w:t>
      </w:r>
    </w:p>
    <w:p w14:paraId="79D0BFF8" w14:textId="77777777" w:rsidR="00987E45" w:rsidRPr="00632B48" w:rsidRDefault="00987E45" w:rsidP="00987E45">
      <w:pPr>
        <w:pStyle w:val="ListParagraph"/>
        <w:numPr>
          <w:ilvl w:val="0"/>
          <w:numId w:val="48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2523</w:t>
      </w:r>
      <w:r w:rsidRPr="00632B48">
        <w:rPr>
          <w:sz w:val="24"/>
          <w:szCs w:val="24"/>
        </w:rPr>
        <w:tab/>
        <w:t xml:space="preserve">Lacking Indirect Client Contact Hours </w:t>
      </w:r>
    </w:p>
    <w:p w14:paraId="5861941D" w14:textId="77777777" w:rsidR="00987E45" w:rsidRPr="00632B48" w:rsidRDefault="00987E45" w:rsidP="00987E45">
      <w:pPr>
        <w:pStyle w:val="ListParagraph"/>
        <w:numPr>
          <w:ilvl w:val="0"/>
          <w:numId w:val="48"/>
        </w:numPr>
        <w:spacing w:after="200" w:line="276" w:lineRule="auto"/>
        <w:ind w:left="99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2316</w:t>
      </w:r>
      <w:r w:rsidRPr="00632B48">
        <w:rPr>
          <w:sz w:val="24"/>
          <w:szCs w:val="24"/>
        </w:rPr>
        <w:tab/>
        <w:t xml:space="preserve">Lacking 2 Years Supervised Experience </w:t>
      </w:r>
    </w:p>
    <w:p w14:paraId="327C02AA" w14:textId="77777777" w:rsidR="00987E45" w:rsidRPr="00632B48" w:rsidRDefault="00987E45" w:rsidP="00987E45">
      <w:pPr>
        <w:rPr>
          <w:rFonts w:ascii="Calibri" w:hAnsi="Calibri"/>
          <w:sz w:val="24"/>
          <w:szCs w:val="24"/>
          <w:highlight w:val="yellow"/>
        </w:rPr>
      </w:pPr>
      <w:r w:rsidRPr="00632B48">
        <w:rPr>
          <w:rFonts w:ascii="Calibri" w:hAnsi="Calibri"/>
          <w:b/>
          <w:bCs/>
          <w:sz w:val="24"/>
          <w:szCs w:val="24"/>
          <w:u w:val="single"/>
        </w:rPr>
        <w:t>Licensed Professional Counselor-Supervisor (LPC-S) Applicants</w:t>
      </w:r>
    </w:p>
    <w:p w14:paraId="5A7EFD56" w14:textId="77777777" w:rsidR="00987E45" w:rsidRPr="00632B48" w:rsidRDefault="00987E45" w:rsidP="00987E45">
      <w:pPr>
        <w:pStyle w:val="ListParagraph"/>
        <w:numPr>
          <w:ilvl w:val="0"/>
          <w:numId w:val="49"/>
        </w:numPr>
        <w:spacing w:after="200" w:line="276" w:lineRule="auto"/>
        <w:ind w:left="990" w:right="-360" w:hanging="630"/>
        <w:contextualSpacing/>
        <w:rPr>
          <w:sz w:val="24"/>
          <w:szCs w:val="24"/>
        </w:rPr>
      </w:pPr>
      <w:r w:rsidRPr="00632B48">
        <w:rPr>
          <w:i/>
          <w:iCs/>
          <w:sz w:val="24"/>
          <w:szCs w:val="24"/>
          <w:u w:val="single"/>
        </w:rPr>
        <w:t>3135</w:t>
      </w:r>
      <w:r w:rsidRPr="00632B48">
        <w:rPr>
          <w:sz w:val="24"/>
          <w:szCs w:val="24"/>
        </w:rPr>
        <w:tab/>
        <w:t xml:space="preserve">Supervision Course Completed Over 5 Years from date of application </w:t>
      </w:r>
    </w:p>
    <w:p w14:paraId="59176CBA" w14:textId="395BA804" w:rsidR="00987E45" w:rsidRDefault="00632B48" w:rsidP="00987E45">
      <w:pPr>
        <w:rPr>
          <w:rFonts w:ascii="Calibri" w:hAnsi="Calibri"/>
          <w:sz w:val="24"/>
          <w:szCs w:val="24"/>
        </w:rPr>
      </w:pPr>
      <w:r w:rsidRPr="00632B48">
        <w:rPr>
          <w:rFonts w:ascii="Calibri" w:hAnsi="Calibri"/>
          <w:sz w:val="24"/>
          <w:szCs w:val="24"/>
        </w:rPr>
        <w:lastRenderedPageBreak/>
        <w:t xml:space="preserve">L Fazio-Griffith presents R Guidry application. Recommendation from Licensure </w:t>
      </w:r>
      <w:r w:rsidR="00574850">
        <w:rPr>
          <w:rFonts w:ascii="Calibri" w:hAnsi="Calibri"/>
          <w:sz w:val="24"/>
          <w:szCs w:val="24"/>
        </w:rPr>
        <w:t>C</w:t>
      </w:r>
      <w:r w:rsidRPr="00632B48">
        <w:rPr>
          <w:rFonts w:ascii="Calibri" w:hAnsi="Calibri"/>
          <w:sz w:val="24"/>
          <w:szCs w:val="24"/>
        </w:rPr>
        <w:t xml:space="preserve">ommittee is denial due to non-compliance with consent agreement. S Whiteside states that application should be reconsidered. </w:t>
      </w:r>
      <w:r>
        <w:rPr>
          <w:rFonts w:ascii="Calibri" w:hAnsi="Calibri"/>
          <w:sz w:val="24"/>
          <w:szCs w:val="24"/>
        </w:rPr>
        <w:t xml:space="preserve">L Fazio-Griffith motions to move into executive session. F Nash seconds. </w:t>
      </w:r>
    </w:p>
    <w:p w14:paraId="7BCAD803" w14:textId="17EB76FC" w:rsidR="00632B48" w:rsidRPr="00632B48" w:rsidRDefault="00632B48" w:rsidP="00987E4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 Fazio-Griffith motions to move out of executive session. E Dishongh seconds. E Dishongh motions to accept the licensure committee’s recommendation of denial of application due to failure to comply with consent agreement. L Fazio-Griffith seconds. </w:t>
      </w:r>
    </w:p>
    <w:p w14:paraId="72B30B96" w14:textId="77777777" w:rsidR="00987E45" w:rsidRPr="00FE6F72" w:rsidRDefault="00987E45" w:rsidP="00987E45">
      <w:pPr>
        <w:rPr>
          <w:rFonts w:ascii="Calibri" w:hAnsi="Calibri"/>
          <w:sz w:val="26"/>
          <w:szCs w:val="26"/>
        </w:rPr>
      </w:pPr>
    </w:p>
    <w:p w14:paraId="281C2B84" w14:textId="3A11AB05" w:rsidR="00F94A95" w:rsidRDefault="00632B48" w:rsidP="00E112AB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L Fazio-Griffith presents updated Appraisal Privilege Designation Application Guidelines. L Fazio-Griffith motions to accept the guidelines with removing language that requires rule changes. E Dishongh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C9C1FBE" w14:textId="77777777" w:rsidR="00B305C2" w:rsidRDefault="00B305C2" w:rsidP="00F94A9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6CE6531D" w14:textId="2C50AB21" w:rsidR="00FE2D45" w:rsidRDefault="009E62BC" w:rsidP="00632B48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32B4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Committee on Licensure/Supervision- LMF</w:t>
      </w:r>
      <w:r w:rsidR="00010B20" w:rsidRPr="00632B4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T</w:t>
      </w:r>
      <w:r w:rsidRPr="00632B4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 </w:t>
      </w:r>
      <w:r w:rsidR="00D67BBC" w:rsidRPr="00632B4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 Hays, </w:t>
      </w:r>
      <w:r w:rsidRPr="00632B4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 </w:t>
      </w:r>
      <w:r w:rsidR="005160BE" w:rsidRPr="00632B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Austin</w:t>
      </w:r>
      <w:r w:rsidRPr="00632B4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0FA49D73" w14:textId="0D0F38BE" w:rsidR="00632B48" w:rsidRDefault="00632B48" w:rsidP="00632B48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LMFT Committee on Licensure/Supervision report presented by R Lundin.</w:t>
      </w:r>
    </w:p>
    <w:tbl>
      <w:tblPr>
        <w:tblStyle w:val="TableGrid"/>
        <w:tblW w:w="8995" w:type="dxa"/>
        <w:tblLayout w:type="fixed"/>
        <w:tblLook w:val="06A0" w:firstRow="1" w:lastRow="0" w:firstColumn="1" w:lastColumn="0" w:noHBand="1" w:noVBand="1"/>
      </w:tblPr>
      <w:tblGrid>
        <w:gridCol w:w="4590"/>
        <w:gridCol w:w="1080"/>
        <w:gridCol w:w="985"/>
        <w:gridCol w:w="1350"/>
        <w:gridCol w:w="990"/>
      </w:tblGrid>
      <w:tr w:rsidR="00632B48" w:rsidRPr="004B2EFC" w14:paraId="68E91140" w14:textId="77777777" w:rsidTr="00826EBB">
        <w:tc>
          <w:tcPr>
            <w:tcW w:w="8995" w:type="dxa"/>
            <w:gridSpan w:val="5"/>
          </w:tcPr>
          <w:p w14:paraId="47001316" w14:textId="77777777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Total Number of LMFT Applications Reviewed: </w:t>
            </w:r>
          </w:p>
        </w:tc>
      </w:tr>
      <w:tr w:rsidR="00632B48" w:rsidRPr="004B2EFC" w14:paraId="696E48A9" w14:textId="77777777" w:rsidTr="00826EBB">
        <w:tc>
          <w:tcPr>
            <w:tcW w:w="8995" w:type="dxa"/>
            <w:gridSpan w:val="5"/>
          </w:tcPr>
          <w:p w14:paraId="5047B16B" w14:textId="4ABC4A8D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August &amp; September 2025</w:t>
            </w:r>
          </w:p>
        </w:tc>
      </w:tr>
      <w:tr w:rsidR="00632B48" w:rsidRPr="004B2EFC" w14:paraId="69E58473" w14:textId="77777777" w:rsidTr="00826EBB">
        <w:tc>
          <w:tcPr>
            <w:tcW w:w="4590" w:type="dxa"/>
            <w:shd w:val="clear" w:color="auto" w:fill="D9D9D9" w:themeFill="background1" w:themeFillShade="D9"/>
          </w:tcPr>
          <w:p w14:paraId="46E65FB9" w14:textId="77777777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EF31E5E" w14:textId="3EF7BC16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FE0ADAE" w14:textId="027C9AE9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Sept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973A22A" w14:textId="77777777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Expedited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20D058" w14:textId="77777777" w:rsidR="00632B48" w:rsidRPr="004B2EFC" w:rsidRDefault="00632B48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632B48" w:rsidRPr="004B2EFC" w14:paraId="66A85170" w14:textId="77777777" w:rsidTr="00826EBB">
        <w:trPr>
          <w:trHeight w:val="368"/>
        </w:trPr>
        <w:tc>
          <w:tcPr>
            <w:tcW w:w="4590" w:type="dxa"/>
          </w:tcPr>
          <w:p w14:paraId="251730BB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Application for Licensure</w:t>
            </w:r>
          </w:p>
        </w:tc>
        <w:tc>
          <w:tcPr>
            <w:tcW w:w="1080" w:type="dxa"/>
          </w:tcPr>
          <w:p w14:paraId="05B54091" w14:textId="5353A100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157AAADC" w14:textId="4A545112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1DF96588" w14:textId="1FB6F1BD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3B8E14F" w14:textId="48649D1A" w:rsidR="00632B48" w:rsidRPr="004B2EFC" w:rsidRDefault="003230F1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632B48" w:rsidRPr="004B2EFC" w14:paraId="2BC2533A" w14:textId="77777777" w:rsidTr="00826EBB">
        <w:tc>
          <w:tcPr>
            <w:tcW w:w="8995" w:type="dxa"/>
            <w:gridSpan w:val="5"/>
          </w:tcPr>
          <w:p w14:paraId="6249294D" w14:textId="73961E40" w:rsidR="00632B48" w:rsidRPr="004B2EFC" w:rsidRDefault="003230F1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NA</w:t>
            </w:r>
          </w:p>
        </w:tc>
      </w:tr>
      <w:tr w:rsidR="00632B48" w:rsidRPr="004B2EFC" w14:paraId="35497A07" w14:textId="77777777" w:rsidTr="00826EBB">
        <w:trPr>
          <w:trHeight w:val="368"/>
        </w:trPr>
        <w:tc>
          <w:tcPr>
            <w:tcW w:w="4590" w:type="dxa"/>
          </w:tcPr>
          <w:p w14:paraId="58FFB342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Endorsement Application</w:t>
            </w:r>
          </w:p>
        </w:tc>
        <w:tc>
          <w:tcPr>
            <w:tcW w:w="1080" w:type="dxa"/>
          </w:tcPr>
          <w:p w14:paraId="648CC6FD" w14:textId="3700FBFA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07BAB3DA" w14:textId="386D8EE5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209260CE" w14:textId="5E0FC91F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2A987190" w14:textId="3E1C72DC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632B48" w:rsidRPr="004B2EFC" w14:paraId="1B6AD523" w14:textId="77777777" w:rsidTr="00826EBB">
        <w:tc>
          <w:tcPr>
            <w:tcW w:w="8995" w:type="dxa"/>
            <w:gridSpan w:val="5"/>
          </w:tcPr>
          <w:p w14:paraId="5EDB3AC7" w14:textId="1857B068" w:rsidR="00632B48" w:rsidRPr="004B2EFC" w:rsidRDefault="000F43D3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4</w:t>
            </w:r>
            <w:r w:rsidR="00632B48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Approved</w:t>
            </w:r>
          </w:p>
        </w:tc>
      </w:tr>
      <w:tr w:rsidR="00632B48" w:rsidRPr="004B2EFC" w14:paraId="7B8E1305" w14:textId="77777777" w:rsidTr="00826EBB">
        <w:trPr>
          <w:trHeight w:val="374"/>
        </w:trPr>
        <w:tc>
          <w:tcPr>
            <w:tcW w:w="4590" w:type="dxa"/>
          </w:tcPr>
          <w:p w14:paraId="6C7F6851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 Application (Section 1, 2, 3)</w:t>
            </w:r>
          </w:p>
        </w:tc>
        <w:tc>
          <w:tcPr>
            <w:tcW w:w="1080" w:type="dxa"/>
          </w:tcPr>
          <w:p w14:paraId="6ED1EC00" w14:textId="3BCF8188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0657B084" w14:textId="22A924D6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6D1B7CCF" w14:textId="1EA3939D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2900EA1" w14:textId="77173954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632B48" w:rsidRPr="004B2EFC" w14:paraId="0F00470B" w14:textId="77777777" w:rsidTr="00826EBB">
        <w:tc>
          <w:tcPr>
            <w:tcW w:w="8995" w:type="dxa"/>
            <w:gridSpan w:val="5"/>
          </w:tcPr>
          <w:p w14:paraId="147CB389" w14:textId="3DDBF888" w:rsidR="00632B48" w:rsidRPr="004B2EFC" w:rsidRDefault="000F43D3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4</w:t>
            </w:r>
            <w:r w:rsidR="00632B48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Approved</w:t>
            </w:r>
          </w:p>
        </w:tc>
      </w:tr>
      <w:tr w:rsidR="00632B48" w:rsidRPr="004B2EFC" w14:paraId="3C97BA6F" w14:textId="77777777" w:rsidTr="00826EBB">
        <w:trPr>
          <w:trHeight w:val="374"/>
        </w:trPr>
        <w:tc>
          <w:tcPr>
            <w:tcW w:w="4590" w:type="dxa"/>
          </w:tcPr>
          <w:p w14:paraId="18B23449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 Application: Section 1 Only</w:t>
            </w:r>
          </w:p>
        </w:tc>
        <w:tc>
          <w:tcPr>
            <w:tcW w:w="1080" w:type="dxa"/>
          </w:tcPr>
          <w:p w14:paraId="078C8C58" w14:textId="3ADA4F5A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35F0CBCF" w14:textId="6422F048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71C794BF" w14:textId="2B68EA07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10A24758" w14:textId="72E6C949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632B48" w:rsidRPr="004B2EFC" w14:paraId="31C6DCE4" w14:textId="77777777" w:rsidTr="00826EBB">
        <w:tc>
          <w:tcPr>
            <w:tcW w:w="8995" w:type="dxa"/>
            <w:gridSpan w:val="5"/>
          </w:tcPr>
          <w:p w14:paraId="23D80865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NA</w:t>
            </w:r>
          </w:p>
        </w:tc>
      </w:tr>
      <w:tr w:rsidR="00632B48" w:rsidRPr="004B2EFC" w14:paraId="0EDE1D8F" w14:textId="77777777" w:rsidTr="00826EBB">
        <w:trPr>
          <w:trHeight w:val="374"/>
        </w:trPr>
        <w:tc>
          <w:tcPr>
            <w:tcW w:w="4590" w:type="dxa"/>
          </w:tcPr>
          <w:p w14:paraId="3514D445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PLMFT: Change/Add Supervisor</w:t>
            </w:r>
          </w:p>
        </w:tc>
        <w:tc>
          <w:tcPr>
            <w:tcW w:w="1080" w:type="dxa"/>
          </w:tcPr>
          <w:p w14:paraId="7B2032CE" w14:textId="5829A377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1D49FD94" w14:textId="1E5F5C2F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3A91CA3E" w14:textId="1AC4DEF2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6087E33" w14:textId="0DA9B346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632B48" w:rsidRPr="004B2EFC" w14:paraId="50795D50" w14:textId="77777777" w:rsidTr="00826EBB">
        <w:tc>
          <w:tcPr>
            <w:tcW w:w="8995" w:type="dxa"/>
            <w:gridSpan w:val="5"/>
          </w:tcPr>
          <w:p w14:paraId="7A209ECF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 Approved</w:t>
            </w:r>
          </w:p>
        </w:tc>
      </w:tr>
      <w:tr w:rsidR="00632B48" w:rsidRPr="004B2EFC" w14:paraId="749E5B2B" w14:textId="77777777" w:rsidTr="00826EBB">
        <w:trPr>
          <w:trHeight w:val="374"/>
        </w:trPr>
        <w:tc>
          <w:tcPr>
            <w:tcW w:w="4590" w:type="dxa"/>
          </w:tcPr>
          <w:p w14:paraId="5AFDB87A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 Practice Setting Updates</w:t>
            </w:r>
          </w:p>
        </w:tc>
        <w:tc>
          <w:tcPr>
            <w:tcW w:w="1080" w:type="dxa"/>
          </w:tcPr>
          <w:p w14:paraId="529B082C" w14:textId="461614D2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20955062" w14:textId="356FD587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1B39959F" w14:textId="424F313D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B2DBC52" w14:textId="49EAE9C3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</w:tr>
      <w:tr w:rsidR="00632B48" w:rsidRPr="004B2EFC" w14:paraId="33AC2335" w14:textId="77777777" w:rsidTr="00826EBB">
        <w:tc>
          <w:tcPr>
            <w:tcW w:w="8995" w:type="dxa"/>
            <w:gridSpan w:val="5"/>
          </w:tcPr>
          <w:p w14:paraId="7A1C8876" w14:textId="29E3D41D" w:rsidR="00632B48" w:rsidRPr="004B2EFC" w:rsidRDefault="000F43D3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10</w:t>
            </w:r>
            <w:r w:rsidR="00632B48"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 xml:space="preserve"> Approved</w:t>
            </w:r>
          </w:p>
        </w:tc>
      </w:tr>
      <w:tr w:rsidR="00632B48" w:rsidRPr="004B2EFC" w14:paraId="0A41C4EF" w14:textId="77777777" w:rsidTr="00826EBB">
        <w:trPr>
          <w:trHeight w:val="374"/>
        </w:trPr>
        <w:tc>
          <w:tcPr>
            <w:tcW w:w="4590" w:type="dxa"/>
          </w:tcPr>
          <w:p w14:paraId="6DCF8A55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Supervisor</w:t>
            </w:r>
          </w:p>
        </w:tc>
        <w:tc>
          <w:tcPr>
            <w:tcW w:w="1080" w:type="dxa"/>
          </w:tcPr>
          <w:p w14:paraId="4DFAD62A" w14:textId="244D3028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AF6E9B1" w14:textId="4B603D22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5D6FFC5F" w14:textId="403D3D48" w:rsidR="00632B48" w:rsidRPr="004B2EFC" w:rsidRDefault="000F43D3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2C31B6E2" w14:textId="0864C954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632B48" w:rsidRPr="004B2EFC" w14:paraId="09D78EEB" w14:textId="77777777" w:rsidTr="00826EBB">
        <w:tc>
          <w:tcPr>
            <w:tcW w:w="8995" w:type="dxa"/>
            <w:gridSpan w:val="5"/>
          </w:tcPr>
          <w:p w14:paraId="182CCD95" w14:textId="08DE1AA6" w:rsidR="00632B48" w:rsidRPr="004B2EFC" w:rsidRDefault="000F43D3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NA</w:t>
            </w:r>
          </w:p>
        </w:tc>
      </w:tr>
      <w:tr w:rsidR="00632B48" w:rsidRPr="004B2EFC" w14:paraId="51A54EC6" w14:textId="77777777" w:rsidTr="00826EBB">
        <w:trPr>
          <w:trHeight w:val="374"/>
        </w:trPr>
        <w:tc>
          <w:tcPr>
            <w:tcW w:w="4590" w:type="dxa"/>
          </w:tcPr>
          <w:p w14:paraId="2D929348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Supervisor Candidate</w:t>
            </w:r>
          </w:p>
        </w:tc>
        <w:tc>
          <w:tcPr>
            <w:tcW w:w="1080" w:type="dxa"/>
          </w:tcPr>
          <w:p w14:paraId="6B28F6B0" w14:textId="61136759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1D8CAD5C" w14:textId="4070A2F7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38E359CB" w14:textId="3C28AB35" w:rsidR="00632B48" w:rsidRPr="004B2EFC" w:rsidRDefault="003230F1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4F8A381" w14:textId="7F3CE30C" w:rsidR="00632B48" w:rsidRPr="004B2EFC" w:rsidRDefault="003230F1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632B48" w:rsidRPr="004B2EFC" w14:paraId="21E8B8A9" w14:textId="77777777" w:rsidTr="00826EBB">
        <w:tc>
          <w:tcPr>
            <w:tcW w:w="8995" w:type="dxa"/>
            <w:gridSpan w:val="5"/>
          </w:tcPr>
          <w:p w14:paraId="4DCBE3A3" w14:textId="555B94FF" w:rsidR="00632B48" w:rsidRPr="004B2EFC" w:rsidRDefault="003230F1" w:rsidP="00826EBB">
            <w:pP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2060"/>
                <w:sz w:val="24"/>
                <w:szCs w:val="24"/>
              </w:rPr>
              <w:t>1 Approved</w:t>
            </w:r>
          </w:p>
        </w:tc>
      </w:tr>
      <w:tr w:rsidR="00632B48" w:rsidRPr="004B2EFC" w14:paraId="2F55676F" w14:textId="77777777" w:rsidTr="00826EBB">
        <w:trPr>
          <w:trHeight w:val="374"/>
        </w:trPr>
        <w:tc>
          <w:tcPr>
            <w:tcW w:w="4590" w:type="dxa"/>
          </w:tcPr>
          <w:p w14:paraId="7800FA11" w14:textId="77777777" w:rsidR="00632B48" w:rsidRPr="004B2EFC" w:rsidRDefault="00632B48" w:rsidP="00826E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 Audited Renewal Approvals</w:t>
            </w:r>
          </w:p>
        </w:tc>
        <w:tc>
          <w:tcPr>
            <w:tcW w:w="3415" w:type="dxa"/>
            <w:gridSpan w:val="3"/>
            <w:vMerge w:val="restart"/>
            <w:shd w:val="clear" w:color="auto" w:fill="D9D9D9" w:themeFill="background1" w:themeFillShade="D9"/>
          </w:tcPr>
          <w:p w14:paraId="588653BD" w14:textId="77777777" w:rsidR="00632B48" w:rsidRPr="004B2EFC" w:rsidRDefault="00632B48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47535A" w14:textId="0462B05A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632B48" w:rsidRPr="004B2EFC" w14:paraId="54EF7C6F" w14:textId="77777777" w:rsidTr="00826EBB">
        <w:trPr>
          <w:trHeight w:val="374"/>
        </w:trPr>
        <w:tc>
          <w:tcPr>
            <w:tcW w:w="4590" w:type="dxa"/>
          </w:tcPr>
          <w:p w14:paraId="7A6DC897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PLMFT Standard Renewal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60B53CB1" w14:textId="77777777" w:rsidR="00632B48" w:rsidRPr="004B2EFC" w:rsidRDefault="00632B48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E64B9D" w14:textId="591416A7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632B48" w:rsidRPr="004B2EFC" w14:paraId="0E1B1E0B" w14:textId="77777777" w:rsidTr="00826EBB">
        <w:trPr>
          <w:trHeight w:val="374"/>
        </w:trPr>
        <w:tc>
          <w:tcPr>
            <w:tcW w:w="4590" w:type="dxa"/>
          </w:tcPr>
          <w:p w14:paraId="02858339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Audited Renewal Approvals</w:t>
            </w:r>
          </w:p>
        </w:tc>
        <w:tc>
          <w:tcPr>
            <w:tcW w:w="3415" w:type="dxa"/>
            <w:gridSpan w:val="3"/>
            <w:vMerge/>
            <w:shd w:val="clear" w:color="auto" w:fill="D9D9D9" w:themeFill="background1" w:themeFillShade="D9"/>
          </w:tcPr>
          <w:p w14:paraId="5707CD77" w14:textId="77777777" w:rsidR="00632B48" w:rsidRPr="004B2EFC" w:rsidRDefault="00632B48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622B11" w14:textId="72B5FA14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32B48" w:rsidRPr="004B2EFC" w14:paraId="2BC10036" w14:textId="77777777" w:rsidTr="00826EBB">
        <w:trPr>
          <w:trHeight w:val="374"/>
        </w:trPr>
        <w:tc>
          <w:tcPr>
            <w:tcW w:w="4590" w:type="dxa"/>
          </w:tcPr>
          <w:p w14:paraId="415C50EE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LMFT Standard Renewal Approvals</w:t>
            </w:r>
          </w:p>
        </w:tc>
        <w:tc>
          <w:tcPr>
            <w:tcW w:w="3415" w:type="dxa"/>
            <w:gridSpan w:val="3"/>
            <w:shd w:val="clear" w:color="auto" w:fill="D9D9D9" w:themeFill="background1" w:themeFillShade="D9"/>
          </w:tcPr>
          <w:p w14:paraId="0D999880" w14:textId="77777777" w:rsidR="00632B48" w:rsidRPr="004B2EFC" w:rsidRDefault="00632B48" w:rsidP="00826E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7C1867" w14:textId="4A47C34E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632B48" w:rsidRPr="004B2EFC" w14:paraId="46DC2566" w14:textId="77777777" w:rsidTr="00826EBB">
        <w:tc>
          <w:tcPr>
            <w:tcW w:w="4590" w:type="dxa"/>
          </w:tcPr>
          <w:p w14:paraId="2631D476" w14:textId="77777777" w:rsidR="00632B48" w:rsidRPr="004B2EFC" w:rsidRDefault="00632B48" w:rsidP="00826EBB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4B2EF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Total LMFT Applications Reviewed</w:t>
            </w:r>
          </w:p>
        </w:tc>
        <w:tc>
          <w:tcPr>
            <w:tcW w:w="1080" w:type="dxa"/>
          </w:tcPr>
          <w:p w14:paraId="60B07939" w14:textId="4BB10ACD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6D276F0C" w14:textId="09BC7595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14:paraId="1CDC1C6B" w14:textId="1DF79618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433AEE7E" w14:textId="1930B1E5" w:rsidR="00632B48" w:rsidRPr="004B2EFC" w:rsidRDefault="000F43D3" w:rsidP="00826EB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26</w:t>
            </w:r>
          </w:p>
        </w:tc>
      </w:tr>
    </w:tbl>
    <w:p w14:paraId="56D57060" w14:textId="77777777" w:rsidR="008B7558" w:rsidRDefault="008B7558" w:rsidP="008B7558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69A4581D" w14:textId="426EE53C" w:rsidR="008B7558" w:rsidRDefault="008B7558" w:rsidP="008B7558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L Fazio-Griffith motions to accept the LMFT Committee on Licensure/Supervision report. M Reynaud seconds. </w:t>
      </w:r>
    </w:p>
    <w:p w14:paraId="5EC3D4D6" w14:textId="77777777" w:rsidR="009E62BC" w:rsidRPr="00155F32" w:rsidRDefault="009E62BC" w:rsidP="009E62B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5B0F5DDE" w14:textId="1EACC241" w:rsidR="00202845" w:rsidRPr="008B7558" w:rsidRDefault="00202845" w:rsidP="008B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B75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Marriage and Family Therapy Advisory Committee Report</w:t>
      </w:r>
      <w:r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9E62BC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 </w:t>
      </w:r>
      <w:r w:rsidR="005160BE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Austin</w:t>
      </w:r>
      <w:r w:rsidR="009E62BC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="00A75C65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F Nash</w:t>
      </w:r>
      <w:r w:rsidR="00C6322D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A Hays</w:t>
      </w:r>
      <w:r w:rsidR="00501C59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="00B057A6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M Reynaud</w:t>
      </w:r>
    </w:p>
    <w:p w14:paraId="10556718" w14:textId="2626F41D" w:rsidR="008B7558" w:rsidRPr="00155F32" w:rsidRDefault="008B7558" w:rsidP="008B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 meeting</w:t>
      </w:r>
    </w:p>
    <w:p w14:paraId="582AC8EE" w14:textId="77777777" w:rsidR="00904643" w:rsidRPr="00155F32" w:rsidRDefault="00904643" w:rsidP="00652BE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3823446A" w14:textId="79344F87" w:rsidR="003122D7" w:rsidRPr="008B7558" w:rsidRDefault="003122D7" w:rsidP="008B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B75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Rules Committee</w:t>
      </w:r>
      <w:r w:rsidR="00920342" w:rsidRPr="008B75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: </w:t>
      </w:r>
      <w:r w:rsidR="00920342" w:rsidRPr="008B7558">
        <w:rPr>
          <w:rFonts w:asciiTheme="minorHAnsi" w:hAnsiTheme="minorHAnsi" w:cstheme="minorHAnsi"/>
          <w:b/>
          <w:bCs/>
          <w:color w:val="000000"/>
          <w:sz w:val="24"/>
          <w:szCs w:val="24"/>
        </w:rPr>
        <w:t>L Fazio-Griffith, R Salgado, A Hays, A Dossaji</w:t>
      </w:r>
    </w:p>
    <w:p w14:paraId="0B509AB1" w14:textId="61CDD766" w:rsidR="00D80F90" w:rsidRPr="00155F32" w:rsidRDefault="00515F72" w:rsidP="00515F7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Discussion on the committee’s work with requirement of JML-25-28. M Reynaud suggests changing the language of chemical dependency to addiction substance use.</w:t>
      </w:r>
      <w:r w:rsidR="00E44960" w:rsidRPr="00155F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 Fazio-Griffith motions to accept language change of chemical dependency to addiction substance use. </w:t>
      </w:r>
    </w:p>
    <w:p w14:paraId="5814DF32" w14:textId="77777777" w:rsidR="003F3A9C" w:rsidRDefault="003F3A9C" w:rsidP="003F3A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810"/>
        <w:rPr>
          <w:rFonts w:asciiTheme="minorHAnsi" w:hAnsiTheme="minorHAnsi" w:cstheme="minorHAnsi"/>
          <w:color w:val="000000"/>
          <w:sz w:val="24"/>
          <w:szCs w:val="24"/>
        </w:rPr>
      </w:pPr>
    </w:p>
    <w:p w14:paraId="73959BC9" w14:textId="598EF89E" w:rsidR="004E6A0C" w:rsidRPr="00515F72" w:rsidRDefault="002A4AB2" w:rsidP="003F3A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Committee on Professional Assistance Program Report</w:t>
      </w: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290795"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 Fazio-Griffith</w:t>
      </w:r>
    </w:p>
    <w:p w14:paraId="461C5F1D" w14:textId="7F178B18" w:rsidR="003F3A9C" w:rsidRDefault="00515F72" w:rsidP="003F3A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 Fazio-Griffith presents the Committee on Professional Assistance Program Report. Committee currently has five active participants. One licensee met with the committee in March</w:t>
      </w:r>
      <w:r w:rsidR="00574850">
        <w:rPr>
          <w:rFonts w:asciiTheme="minorHAnsi" w:hAnsiTheme="minorHAnsi" w:cstheme="minorHAnsi"/>
          <w:color w:val="000000"/>
          <w:sz w:val="24"/>
          <w:szCs w:val="24"/>
        </w:rPr>
        <w:t xml:space="preserve"> and 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xecuted consent agreement requires they complete Memorandum of Understanding (MOU) with PAP. Also, several licenses that are under informal monitoring. L Fazio-Griffith motions to accept the Committee on Professional Assistance Program Report. F Nash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29136CC" w14:textId="77777777" w:rsidR="003F3A9C" w:rsidRDefault="003F3A9C" w:rsidP="003F3A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7AABE30F" w14:textId="233DF7B0" w:rsidR="00EB2E3F" w:rsidRPr="00515F72" w:rsidRDefault="00EB2E3F" w:rsidP="00515F7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Committee on Budget Report</w:t>
      </w: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880D03"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K Austin</w:t>
      </w: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="00A75C65"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 Salgado,</w:t>
      </w:r>
      <w:r w:rsidRPr="00515F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J Doming</w:t>
      </w:r>
    </w:p>
    <w:p w14:paraId="5F77CC3E" w14:textId="77777777" w:rsidR="00140BCF" w:rsidRDefault="00140BCF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40BCF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3E0139" w:rsidRPr="00140BCF">
        <w:rPr>
          <w:rFonts w:asciiTheme="minorHAnsi" w:hAnsiTheme="minorHAnsi" w:cstheme="minorHAnsi"/>
          <w:color w:val="000000"/>
          <w:sz w:val="24"/>
          <w:szCs w:val="24"/>
        </w:rPr>
        <w:t>une</w:t>
      </w:r>
      <w:r w:rsidR="00DD5E81" w:rsidRPr="00140BCF">
        <w:rPr>
          <w:rFonts w:asciiTheme="minorHAnsi" w:hAnsiTheme="minorHAnsi" w:cstheme="minorHAnsi"/>
          <w:color w:val="000000"/>
          <w:sz w:val="24"/>
          <w:szCs w:val="24"/>
        </w:rPr>
        <w:t xml:space="preserve"> Financials</w:t>
      </w:r>
      <w:r w:rsidR="00B4042E" w:rsidRPr="00140BCF">
        <w:rPr>
          <w:rFonts w:asciiTheme="minorHAnsi" w:hAnsiTheme="minorHAnsi" w:cstheme="minorHAnsi"/>
          <w:color w:val="000000"/>
          <w:sz w:val="24"/>
          <w:szCs w:val="24"/>
        </w:rPr>
        <w:t xml:space="preserve"> and Annual Fiscal Report (AFR) presented by J Doming. </w:t>
      </w:r>
    </w:p>
    <w:p w14:paraId="7DED55F7" w14:textId="77777777" w:rsidR="00140BCF" w:rsidRDefault="00933E2C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color w:val="000000"/>
          <w:sz w:val="24"/>
          <w:szCs w:val="24"/>
        </w:rPr>
        <w:t>ARM Resolution</w:t>
      </w:r>
      <w:r w:rsidR="00B4042E">
        <w:rPr>
          <w:rFonts w:asciiTheme="minorHAnsi" w:hAnsiTheme="minorHAnsi" w:cstheme="minorHAnsi"/>
          <w:color w:val="000000"/>
          <w:sz w:val="24"/>
          <w:szCs w:val="24"/>
        </w:rPr>
        <w:t xml:space="preserve"> presented by R Salgado.</w:t>
      </w:r>
      <w:r w:rsidR="00140BCF">
        <w:rPr>
          <w:rFonts w:asciiTheme="minorHAnsi" w:hAnsiTheme="minorHAnsi" w:cstheme="minorHAnsi"/>
          <w:color w:val="000000"/>
          <w:sz w:val="24"/>
          <w:szCs w:val="24"/>
        </w:rPr>
        <w:t xml:space="preserve"> F Nash motions to accept the ARM Resolution. L Fazio-Griffith seconds.</w:t>
      </w:r>
    </w:p>
    <w:p w14:paraId="1DB16F97" w14:textId="4FDE20C7" w:rsidR="00953442" w:rsidRDefault="00953442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5F32">
        <w:rPr>
          <w:rFonts w:asciiTheme="minorHAnsi" w:hAnsiTheme="minorHAnsi" w:cstheme="minorHAnsi"/>
          <w:color w:val="000000"/>
          <w:sz w:val="24"/>
          <w:szCs w:val="24"/>
        </w:rPr>
        <w:t>Covalent Resolution</w:t>
      </w:r>
      <w:r w:rsidR="00B4042E">
        <w:rPr>
          <w:rFonts w:asciiTheme="minorHAnsi" w:hAnsiTheme="minorHAnsi" w:cstheme="minorHAnsi"/>
          <w:color w:val="000000"/>
          <w:sz w:val="24"/>
          <w:szCs w:val="24"/>
        </w:rPr>
        <w:t xml:space="preserve"> presented by R Salgado. </w:t>
      </w:r>
      <w:r w:rsidR="00140BCF">
        <w:rPr>
          <w:rFonts w:asciiTheme="minorHAnsi" w:hAnsiTheme="minorHAnsi" w:cstheme="minorHAnsi"/>
          <w:color w:val="000000"/>
          <w:sz w:val="24"/>
          <w:szCs w:val="24"/>
        </w:rPr>
        <w:t xml:space="preserve">M Reynaud motions to accept the Covalent Resolution. E Dishongh seconds. </w:t>
      </w:r>
      <w:r>
        <w:rPr>
          <w:rFonts w:asciiTheme="minorHAnsi" w:hAnsiTheme="minorHAnsi" w:cstheme="minorHAnsi"/>
          <w:color w:val="000000"/>
          <w:sz w:val="24"/>
          <w:szCs w:val="24"/>
        </w:rPr>
        <w:t>ADA Compliance Proposal</w:t>
      </w:r>
      <w:r w:rsidR="00B4042E">
        <w:rPr>
          <w:rFonts w:asciiTheme="minorHAnsi" w:hAnsiTheme="minorHAnsi" w:cstheme="minorHAnsi"/>
          <w:color w:val="000000"/>
          <w:sz w:val="24"/>
          <w:szCs w:val="24"/>
        </w:rPr>
        <w:t xml:space="preserve"> received from Covalent to ensure ADA compliance of website. </w:t>
      </w:r>
    </w:p>
    <w:p w14:paraId="07320138" w14:textId="77777777" w:rsidR="00140BCF" w:rsidRDefault="00140BCF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E Dishongh motions to accept the Committee on Budget Report. M Reynaud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48CDEF5" w14:textId="77777777" w:rsidR="00140BCF" w:rsidRDefault="00140BCF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12AE4EA" w14:textId="24657D83" w:rsidR="00736865" w:rsidRPr="00140BCF" w:rsidRDefault="00736865" w:rsidP="00140BC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40BCF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Deputy Director Report</w:t>
      </w:r>
      <w:r w:rsidRPr="00140BCF">
        <w:rPr>
          <w:rFonts w:ascii="Calibri" w:hAnsi="Calibri" w:cs="Calibri"/>
          <w:b/>
          <w:bCs/>
          <w:color w:val="000000"/>
          <w:sz w:val="24"/>
          <w:szCs w:val="24"/>
        </w:rPr>
        <w:t>: R Lundin</w:t>
      </w:r>
    </w:p>
    <w:p w14:paraId="2B3C9C88" w14:textId="0F2F86A2" w:rsidR="00140BCF" w:rsidRPr="00140BCF" w:rsidRDefault="00DF24D4" w:rsidP="00140BCF">
      <w:pPr>
        <w:tabs>
          <w:tab w:val="left" w:pos="1080"/>
        </w:tabs>
        <w:spacing w:line="259" w:lineRule="auto"/>
        <w:contextualSpacing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Deputy Director Report presented by R Lundin. </w:t>
      </w:r>
      <w:r w:rsidR="00140BCF" w:rsidRPr="00140BCF">
        <w:rPr>
          <w:rFonts w:ascii="Calibri" w:hAnsi="Calibri" w:cs="Calibri"/>
          <w:iCs/>
          <w:sz w:val="24"/>
          <w:szCs w:val="24"/>
        </w:rPr>
        <w:t>Licensure Committee Meetings: Review of applicants, Appraisal Privilege Designation Application Guidelines; Notice of Intent to Deny Letters and Licensure Hearing Preparation; Hired Administrative Assistant. Training new Administrative Assistant and student workers; HR updates to Civil Service; PLPC/PLMFT Renewal Reminders; Provisional Expiration approaching notifications; NPDB updates; Processing of background checks; PAP work: Correspondence with committee, PAP participants, and Assurance Recovery Monitoring; Rules: Telehealth Registration Fee Final Rule Submission, Teaching CE and LPC-S Certificate Final Rule Submission; Appraisal Revision Submitted to DOJ; State Report: Annual Publications Report; Staff Timesheets and Payroll; General Licensee Correspondence and Staff Support</w:t>
      </w:r>
      <w:r>
        <w:rPr>
          <w:rFonts w:ascii="Calibri" w:hAnsi="Calibri" w:cs="Calibri"/>
          <w:iCs/>
          <w:sz w:val="24"/>
          <w:szCs w:val="24"/>
        </w:rPr>
        <w:t>. L Fazio-Griffith motions to accept the Deputy Directo</w:t>
      </w:r>
      <w:r w:rsidR="004918BF">
        <w:rPr>
          <w:rFonts w:ascii="Calibri" w:hAnsi="Calibri" w:cs="Calibri"/>
          <w:iCs/>
          <w:sz w:val="24"/>
          <w:szCs w:val="24"/>
        </w:rPr>
        <w:t>r</w:t>
      </w:r>
      <w:r>
        <w:rPr>
          <w:rFonts w:ascii="Calibri" w:hAnsi="Calibri" w:cs="Calibri"/>
          <w:iCs/>
          <w:sz w:val="24"/>
          <w:szCs w:val="24"/>
        </w:rPr>
        <w:t xml:space="preserve"> report. M Reynaud seconds. All in favor. No </w:t>
      </w:r>
      <w:proofErr w:type="gramStart"/>
      <w:r>
        <w:rPr>
          <w:rFonts w:ascii="Calibri" w:hAnsi="Calibri" w:cs="Calibri"/>
          <w:iCs/>
          <w:sz w:val="24"/>
          <w:szCs w:val="24"/>
        </w:rPr>
        <w:t>opposed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. </w:t>
      </w:r>
    </w:p>
    <w:p w14:paraId="3B5C6FE6" w14:textId="77777777" w:rsidR="00736865" w:rsidRPr="00155F32" w:rsidRDefault="00736865" w:rsidP="00736865">
      <w:pPr>
        <w:pStyle w:val="ListParagraph"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350"/>
        <w:rPr>
          <w:rFonts w:asciiTheme="minorHAnsi" w:hAnsiTheme="minorHAnsi" w:cstheme="minorHAnsi"/>
          <w:color w:val="000000"/>
          <w:sz w:val="24"/>
          <w:szCs w:val="24"/>
        </w:rPr>
      </w:pPr>
    </w:p>
    <w:p w14:paraId="3FA8803D" w14:textId="77777777" w:rsidR="00A31550" w:rsidRPr="00DF24D4" w:rsidRDefault="00A31550" w:rsidP="00DF24D4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F24D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lastRenderedPageBreak/>
        <w:t>Executive Director Report</w:t>
      </w:r>
      <w:r w:rsidRPr="00DF24D4">
        <w:rPr>
          <w:rFonts w:ascii="Calibri" w:hAnsi="Calibri" w:cs="Calibri"/>
          <w:b/>
          <w:bCs/>
          <w:color w:val="000000"/>
          <w:sz w:val="24"/>
          <w:szCs w:val="24"/>
        </w:rPr>
        <w:t>: J Doming</w:t>
      </w:r>
    </w:p>
    <w:p w14:paraId="7F1F8FE5" w14:textId="77777777" w:rsidR="00DF24D4" w:rsidRDefault="00DF24D4" w:rsidP="00DF24D4">
      <w:pPr>
        <w:rPr>
          <w:rFonts w:ascii="Calibri" w:hAnsi="Calibri" w:cs="Calibri"/>
          <w:iCs/>
          <w:sz w:val="24"/>
          <w:szCs w:val="24"/>
        </w:rPr>
      </w:pPr>
      <w:r w:rsidRPr="00DF24D4">
        <w:rPr>
          <w:rFonts w:ascii="Calibri" w:hAnsi="Calibri" w:cs="Calibri"/>
          <w:iCs/>
          <w:sz w:val="24"/>
          <w:szCs w:val="24"/>
        </w:rPr>
        <w:t xml:space="preserve">Executive Director Report presented by J Doming. Discipline: Meetings with licensees and complainants; Review Multiple Complaints and Draft Cas, Preparation for Meeting with the Committee, Reviewing complaints and writing notification letters; Counseling Compact meetings; Whole Health LA meetings; Legislative Audit (no findings or exceptions); Executive Order Rules project; AMFTRB and CLEAR conference; Submitted State Reports: SEFA, OSRAP AP Report, AFR, Risk Exposure Report, Litigation Summary Report; Launched LPC-S video and mass communication; Preparing to launch the telehealth registration; Hired two student workers; Fiscal Statement for PLMFT licensure requirements; Preparation of the new Fiscal budgets and analysis of Actual Revenues and Expenses; Financials: Deposits, Annual Financial Report (AFR), Accounts Payable, Authorize.net report/reconciliation, Updates to Lasers accounts in accordance with new legislation. </w:t>
      </w:r>
    </w:p>
    <w:p w14:paraId="1FF71265" w14:textId="77777777" w:rsidR="00DF24D4" w:rsidRDefault="00DF24D4" w:rsidP="00DF24D4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J Doming went over Audit Report and that there were no findings or exceptions.</w:t>
      </w:r>
    </w:p>
    <w:p w14:paraId="3EFC7883" w14:textId="7BD7C6EB" w:rsidR="00DF24D4" w:rsidRPr="00DF24D4" w:rsidRDefault="00DF24D4" w:rsidP="00DF24D4">
      <w:pPr>
        <w:rPr>
          <w:rFonts w:ascii="Calibri" w:hAnsi="Calibri" w:cs="Calibri"/>
          <w:iCs/>
          <w:sz w:val="24"/>
          <w:szCs w:val="24"/>
        </w:rPr>
      </w:pPr>
      <w:r w:rsidRPr="00DF24D4">
        <w:rPr>
          <w:rFonts w:ascii="Calibri" w:hAnsi="Calibri" w:cs="Calibri"/>
          <w:iCs/>
          <w:sz w:val="24"/>
          <w:szCs w:val="24"/>
        </w:rPr>
        <w:t xml:space="preserve">L Fazio-Griffith motions to accept the Executive Director Report. E Dishongh seconds. All in favor. No </w:t>
      </w:r>
      <w:proofErr w:type="gramStart"/>
      <w:r w:rsidRPr="00DF24D4">
        <w:rPr>
          <w:rFonts w:ascii="Calibri" w:hAnsi="Calibri" w:cs="Calibri"/>
          <w:iCs/>
          <w:sz w:val="24"/>
          <w:szCs w:val="24"/>
        </w:rPr>
        <w:t>opposed</w:t>
      </w:r>
      <w:proofErr w:type="gramEnd"/>
      <w:r w:rsidRPr="00DF24D4">
        <w:rPr>
          <w:rFonts w:ascii="Calibri" w:hAnsi="Calibri" w:cs="Calibri"/>
          <w:iCs/>
          <w:sz w:val="24"/>
          <w:szCs w:val="24"/>
        </w:rPr>
        <w:t>.</w:t>
      </w:r>
    </w:p>
    <w:p w14:paraId="6C7A673A" w14:textId="77777777" w:rsidR="00DF24D4" w:rsidRPr="00FB08DC" w:rsidRDefault="00DF24D4" w:rsidP="00DF24D4">
      <w:pPr>
        <w:tabs>
          <w:tab w:val="left" w:pos="1080"/>
        </w:tabs>
        <w:spacing w:line="256" w:lineRule="auto"/>
        <w:ind w:left="1080"/>
        <w:rPr>
          <w:b/>
          <w:bCs/>
          <w:i/>
          <w:sz w:val="28"/>
          <w:szCs w:val="28"/>
        </w:rPr>
      </w:pPr>
    </w:p>
    <w:p w14:paraId="6F201418" w14:textId="1DEE3924" w:rsidR="007007E7" w:rsidRPr="00DF24D4" w:rsidRDefault="00D67BBC" w:rsidP="00DF24D4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F24D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New Business</w:t>
      </w:r>
    </w:p>
    <w:p w14:paraId="7460F24B" w14:textId="5AC529A3" w:rsidR="000F20B9" w:rsidRPr="00DF24D4" w:rsidRDefault="006E0EA6" w:rsidP="00DF24D4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F24D4">
        <w:rPr>
          <w:rFonts w:asciiTheme="minorHAnsi" w:hAnsiTheme="minorHAnsi" w:cstheme="minorHAnsi"/>
          <w:color w:val="000000"/>
          <w:sz w:val="24"/>
          <w:szCs w:val="24"/>
        </w:rPr>
        <w:t>Next Board Meeting: Date/Time</w:t>
      </w:r>
      <w:r w:rsidR="00A34B71" w:rsidRPr="00DF24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E0139" w:rsidRPr="00DF24D4">
        <w:rPr>
          <w:rFonts w:asciiTheme="minorHAnsi" w:hAnsiTheme="minorHAnsi" w:cstheme="minorHAnsi"/>
          <w:color w:val="000000"/>
          <w:sz w:val="24"/>
          <w:szCs w:val="24"/>
        </w:rPr>
        <w:t>November 21</w:t>
      </w:r>
      <w:r w:rsidR="003E0139" w:rsidRPr="00DF24D4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st</w:t>
      </w:r>
      <w:r w:rsidR="003E0139" w:rsidRPr="00DF24D4">
        <w:rPr>
          <w:rFonts w:asciiTheme="minorHAnsi" w:hAnsiTheme="minorHAnsi" w:cstheme="minorHAnsi"/>
          <w:color w:val="000000"/>
          <w:sz w:val="24"/>
          <w:szCs w:val="24"/>
        </w:rPr>
        <w:t>, 2025</w:t>
      </w:r>
      <w:r w:rsidR="00A34B71" w:rsidRPr="00DF24D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F24D4">
        <w:rPr>
          <w:rFonts w:asciiTheme="minorHAnsi" w:hAnsiTheme="minorHAnsi" w:cstheme="minorHAnsi"/>
          <w:color w:val="000000"/>
          <w:sz w:val="24"/>
          <w:szCs w:val="24"/>
        </w:rPr>
        <w:t>at 12:00pm</w:t>
      </w:r>
    </w:p>
    <w:p w14:paraId="2B4E0C87" w14:textId="05E05211" w:rsidR="003C6D75" w:rsidRPr="00DF24D4" w:rsidRDefault="00DF24D4" w:rsidP="00DF24D4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F Nash motions to </w:t>
      </w:r>
      <w:r w:rsidR="003C6D75" w:rsidRPr="00DF24D4">
        <w:rPr>
          <w:rFonts w:asciiTheme="minorHAnsi" w:hAnsiTheme="minorHAnsi" w:cstheme="minorHAnsi"/>
          <w:color w:val="000000"/>
          <w:sz w:val="24"/>
          <w:szCs w:val="24"/>
        </w:rPr>
        <w:t>Confirm Committees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L Fazio-Griffith seconds. </w:t>
      </w:r>
    </w:p>
    <w:p w14:paraId="55505ABA" w14:textId="30379625" w:rsidR="006C16A4" w:rsidRPr="00DF24D4" w:rsidRDefault="006C16A4" w:rsidP="00DF24D4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F24D4">
        <w:rPr>
          <w:rFonts w:asciiTheme="minorHAnsi" w:hAnsiTheme="minorHAnsi" w:cstheme="minorHAnsi"/>
          <w:color w:val="000000"/>
          <w:sz w:val="24"/>
          <w:szCs w:val="24"/>
        </w:rPr>
        <w:t>Board Officers Election in November</w:t>
      </w:r>
      <w:r w:rsidR="00DF24D4">
        <w:rPr>
          <w:rFonts w:asciiTheme="minorHAnsi" w:hAnsiTheme="minorHAnsi" w:cstheme="minorHAnsi"/>
          <w:color w:val="000000"/>
          <w:sz w:val="24"/>
          <w:szCs w:val="24"/>
        </w:rPr>
        <w:t xml:space="preserve">. R Salgado nominates L Fazio-Griffith for Board Chair. E Dishongh nominates self for Vice-Chair. Vote will occur at the November Board meeting and positions will begin January 2026. </w:t>
      </w:r>
    </w:p>
    <w:p w14:paraId="05B3FDC0" w14:textId="2EFEE7DA" w:rsidR="006C16A4" w:rsidRPr="00DF24D4" w:rsidRDefault="006C16A4" w:rsidP="00DF24D4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F24D4">
        <w:rPr>
          <w:rFonts w:asciiTheme="minorHAnsi" w:hAnsiTheme="minorHAnsi" w:cstheme="minorHAnsi"/>
          <w:color w:val="000000"/>
          <w:sz w:val="24"/>
          <w:szCs w:val="24"/>
        </w:rPr>
        <w:t>LCA Conference October 5-7, 2025. Board Update on October 5 @1:30pm</w:t>
      </w:r>
      <w:r w:rsidR="00DF24D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3E21BB4" w14:textId="72C28A9C" w:rsidR="00D67BBC" w:rsidRDefault="00DF24D4" w:rsidP="00DF24D4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 Reynaud motions to approve updates that were made to the LMFT Supervisor Exam in July 2025. F Nash seconds. All in favor. No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opposed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268114" w14:textId="1727844B" w:rsidR="00DF24D4" w:rsidRPr="00155F32" w:rsidRDefault="00DF24D4" w:rsidP="00DF24D4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 questions or public comments.</w:t>
      </w:r>
      <w:r w:rsidR="00156E25">
        <w:rPr>
          <w:rFonts w:asciiTheme="minorHAnsi" w:hAnsiTheme="minorHAnsi" w:cstheme="minorHAnsi"/>
          <w:color w:val="000000"/>
          <w:sz w:val="24"/>
          <w:szCs w:val="24"/>
        </w:rPr>
        <w:t xml:space="preserve"> E Dishongh motions to adjourn. L Fazio-Griffith seconds. The board meeting adjourns at 2:09pm.</w:t>
      </w:r>
    </w:p>
    <w:p w14:paraId="3ABBF33C" w14:textId="3786FB34" w:rsidR="00395C66" w:rsidRPr="00155F32" w:rsidRDefault="00395C66" w:rsidP="00F818A0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76D10072" w14:textId="4A1FFDE4" w:rsidR="00CF7FCF" w:rsidRPr="00184693" w:rsidRDefault="00CF7FCF" w:rsidP="00F818A0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sectPr w:rsidR="00CF7FCF" w:rsidRPr="00184693" w:rsidSect="00A77560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D18E" w14:textId="77777777" w:rsidR="00621162" w:rsidRDefault="00621162" w:rsidP="00D4759A">
      <w:r>
        <w:separator/>
      </w:r>
    </w:p>
  </w:endnote>
  <w:endnote w:type="continuationSeparator" w:id="0">
    <w:p w14:paraId="3B9453EB" w14:textId="77777777" w:rsidR="00621162" w:rsidRDefault="00621162" w:rsidP="00D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4EFA" w14:textId="77777777" w:rsidR="00621162" w:rsidRDefault="00621162" w:rsidP="00D4759A">
      <w:r>
        <w:separator/>
      </w:r>
    </w:p>
  </w:footnote>
  <w:footnote w:type="continuationSeparator" w:id="0">
    <w:p w14:paraId="16FFBBED" w14:textId="77777777" w:rsidR="00621162" w:rsidRDefault="00621162" w:rsidP="00D4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39157324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5C79972" w14:textId="56E3B072" w:rsidR="00A77560" w:rsidRDefault="00A775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AD024DA" w14:textId="77777777" w:rsidR="00A77560" w:rsidRDefault="00A77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8B7A92"/>
    <w:multiLevelType w:val="hybridMultilevel"/>
    <w:tmpl w:val="D7F69C6E"/>
    <w:lvl w:ilvl="0" w:tplc="B8647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0B0A"/>
    <w:multiLevelType w:val="hybridMultilevel"/>
    <w:tmpl w:val="064AA09A"/>
    <w:lvl w:ilvl="0" w:tplc="C9C62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600A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505A8"/>
    <w:multiLevelType w:val="hybridMultilevel"/>
    <w:tmpl w:val="5BA40548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D64A9"/>
    <w:multiLevelType w:val="hybridMultilevel"/>
    <w:tmpl w:val="396EA0E2"/>
    <w:lvl w:ilvl="0" w:tplc="7A4E8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4BF3"/>
    <w:multiLevelType w:val="hybridMultilevel"/>
    <w:tmpl w:val="D0026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188F"/>
    <w:multiLevelType w:val="hybridMultilevel"/>
    <w:tmpl w:val="169242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2328"/>
    <w:multiLevelType w:val="hybridMultilevel"/>
    <w:tmpl w:val="85243FF2"/>
    <w:lvl w:ilvl="0" w:tplc="C178CC0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FBB253E"/>
    <w:multiLevelType w:val="multilevel"/>
    <w:tmpl w:val="6D689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B76"/>
    <w:multiLevelType w:val="hybridMultilevel"/>
    <w:tmpl w:val="7FD45964"/>
    <w:lvl w:ilvl="0" w:tplc="C9C62D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i w:val="0"/>
      </w:rPr>
    </w:lvl>
    <w:lvl w:ilvl="1" w:tplc="5600A70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86C48"/>
    <w:multiLevelType w:val="hybridMultilevel"/>
    <w:tmpl w:val="CBA862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C0344"/>
    <w:multiLevelType w:val="hybridMultilevel"/>
    <w:tmpl w:val="051C44C6"/>
    <w:lvl w:ilvl="0" w:tplc="5600A70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63BD"/>
    <w:multiLevelType w:val="hybridMultilevel"/>
    <w:tmpl w:val="F05EEBC2"/>
    <w:lvl w:ilvl="0" w:tplc="33E8A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D0D83"/>
    <w:multiLevelType w:val="multilevel"/>
    <w:tmpl w:val="D5AE0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43958"/>
    <w:multiLevelType w:val="hybridMultilevel"/>
    <w:tmpl w:val="D0C6EA0C"/>
    <w:lvl w:ilvl="0" w:tplc="B7E0B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00A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A298E"/>
    <w:multiLevelType w:val="hybridMultilevel"/>
    <w:tmpl w:val="C3E0D9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6A34A5"/>
    <w:multiLevelType w:val="hybridMultilevel"/>
    <w:tmpl w:val="B582C7D0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45FAD"/>
    <w:multiLevelType w:val="multilevel"/>
    <w:tmpl w:val="F872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5D1A1F"/>
    <w:multiLevelType w:val="hybridMultilevel"/>
    <w:tmpl w:val="B852D348"/>
    <w:lvl w:ilvl="0" w:tplc="1C206F6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2D021B8"/>
    <w:multiLevelType w:val="hybridMultilevel"/>
    <w:tmpl w:val="D4B02278"/>
    <w:lvl w:ilvl="0" w:tplc="B7E0B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265D7"/>
    <w:multiLevelType w:val="hybridMultilevel"/>
    <w:tmpl w:val="8EFA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83997"/>
    <w:multiLevelType w:val="hybridMultilevel"/>
    <w:tmpl w:val="91FCFC20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5600A70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97223"/>
    <w:multiLevelType w:val="hybridMultilevel"/>
    <w:tmpl w:val="5F76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D63AA"/>
    <w:multiLevelType w:val="multilevel"/>
    <w:tmpl w:val="F7260E16"/>
    <w:lvl w:ilvl="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9C45EC8"/>
    <w:multiLevelType w:val="hybridMultilevel"/>
    <w:tmpl w:val="5088D8DE"/>
    <w:lvl w:ilvl="0" w:tplc="3FE0C9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9FB1D24"/>
    <w:multiLevelType w:val="hybridMultilevel"/>
    <w:tmpl w:val="E7F8CA36"/>
    <w:lvl w:ilvl="0" w:tplc="4D18FF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3A47662D"/>
    <w:multiLevelType w:val="hybridMultilevel"/>
    <w:tmpl w:val="F872B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45646"/>
    <w:multiLevelType w:val="hybridMultilevel"/>
    <w:tmpl w:val="36E6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01993"/>
    <w:multiLevelType w:val="hybridMultilevel"/>
    <w:tmpl w:val="90629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B6AD1"/>
    <w:multiLevelType w:val="hybridMultilevel"/>
    <w:tmpl w:val="5468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70095"/>
    <w:multiLevelType w:val="hybridMultilevel"/>
    <w:tmpl w:val="E79257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CF38B6"/>
    <w:multiLevelType w:val="hybridMultilevel"/>
    <w:tmpl w:val="89609DA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47095684"/>
    <w:multiLevelType w:val="hybridMultilevel"/>
    <w:tmpl w:val="82F2F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096835"/>
    <w:multiLevelType w:val="multilevel"/>
    <w:tmpl w:val="F872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1B63D2"/>
    <w:multiLevelType w:val="hybridMultilevel"/>
    <w:tmpl w:val="7F462482"/>
    <w:lvl w:ilvl="0" w:tplc="8444A4A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4CC55912"/>
    <w:multiLevelType w:val="multilevel"/>
    <w:tmpl w:val="8EFA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8054F5"/>
    <w:multiLevelType w:val="hybridMultilevel"/>
    <w:tmpl w:val="11A09A88"/>
    <w:lvl w:ilvl="0" w:tplc="D5BC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C6EFE"/>
    <w:multiLevelType w:val="hybridMultilevel"/>
    <w:tmpl w:val="45BE0600"/>
    <w:lvl w:ilvl="0" w:tplc="B442C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2136995"/>
    <w:multiLevelType w:val="hybridMultilevel"/>
    <w:tmpl w:val="AE16ECC4"/>
    <w:lvl w:ilvl="0" w:tplc="A19A3BBC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8" w15:restartNumberingAfterBreak="0">
    <w:nsid w:val="52DC0222"/>
    <w:multiLevelType w:val="hybridMultilevel"/>
    <w:tmpl w:val="E4540A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14543"/>
    <w:multiLevelType w:val="hybridMultilevel"/>
    <w:tmpl w:val="D3A27D5A"/>
    <w:lvl w:ilvl="0" w:tplc="7A4E8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9C3618"/>
    <w:multiLevelType w:val="hybridMultilevel"/>
    <w:tmpl w:val="39DAE022"/>
    <w:lvl w:ilvl="0" w:tplc="A204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813019"/>
    <w:multiLevelType w:val="hybridMultilevel"/>
    <w:tmpl w:val="BE6E11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3A0182"/>
    <w:multiLevelType w:val="hybridMultilevel"/>
    <w:tmpl w:val="339A1CDC"/>
    <w:lvl w:ilvl="0" w:tplc="5600A70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807AF8"/>
    <w:multiLevelType w:val="hybridMultilevel"/>
    <w:tmpl w:val="8DCC35B2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B727022"/>
    <w:multiLevelType w:val="hybridMultilevel"/>
    <w:tmpl w:val="2CC4DC3A"/>
    <w:lvl w:ilvl="0" w:tplc="B7E0B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00A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3760FB"/>
    <w:multiLevelType w:val="hybridMultilevel"/>
    <w:tmpl w:val="6F9885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8D0142"/>
    <w:multiLevelType w:val="hybridMultilevel"/>
    <w:tmpl w:val="D5AE05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BF76B4"/>
    <w:multiLevelType w:val="hybridMultilevel"/>
    <w:tmpl w:val="6D689A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4545CB"/>
    <w:multiLevelType w:val="hybridMultilevel"/>
    <w:tmpl w:val="7310A0E4"/>
    <w:lvl w:ilvl="0" w:tplc="B7E0B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00A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867F46"/>
    <w:multiLevelType w:val="multilevel"/>
    <w:tmpl w:val="0C3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CD6F74"/>
    <w:multiLevelType w:val="hybridMultilevel"/>
    <w:tmpl w:val="87601556"/>
    <w:lvl w:ilvl="0" w:tplc="B7E0B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00A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DD6346"/>
    <w:multiLevelType w:val="hybridMultilevel"/>
    <w:tmpl w:val="853E1A8A"/>
    <w:lvl w:ilvl="0" w:tplc="1C206F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D79120A"/>
    <w:multiLevelType w:val="multilevel"/>
    <w:tmpl w:val="E4540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8673F3"/>
    <w:multiLevelType w:val="hybridMultilevel"/>
    <w:tmpl w:val="097C42FE"/>
    <w:lvl w:ilvl="0" w:tplc="8444A4A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4" w15:restartNumberingAfterBreak="0">
    <w:nsid w:val="6E5B6475"/>
    <w:multiLevelType w:val="hybridMultilevel"/>
    <w:tmpl w:val="53843ECE"/>
    <w:lvl w:ilvl="0" w:tplc="5600A70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6741C"/>
    <w:multiLevelType w:val="hybridMultilevel"/>
    <w:tmpl w:val="0AB2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5078A"/>
    <w:multiLevelType w:val="hybridMultilevel"/>
    <w:tmpl w:val="F7260E16"/>
    <w:lvl w:ilvl="0" w:tplc="8444A4A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72DC3778"/>
    <w:multiLevelType w:val="hybridMultilevel"/>
    <w:tmpl w:val="69C8B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11E65"/>
    <w:multiLevelType w:val="multilevel"/>
    <w:tmpl w:val="DE4C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780867">
    <w:abstractNumId w:val="38"/>
  </w:num>
  <w:num w:numId="2" w16cid:durableId="1719892396">
    <w:abstractNumId w:val="52"/>
  </w:num>
  <w:num w:numId="3" w16cid:durableId="1100684687">
    <w:abstractNumId w:val="30"/>
  </w:num>
  <w:num w:numId="4" w16cid:durableId="737678441">
    <w:abstractNumId w:val="58"/>
  </w:num>
  <w:num w:numId="5" w16cid:durableId="1772778584">
    <w:abstractNumId w:val="25"/>
  </w:num>
  <w:num w:numId="6" w16cid:durableId="1747872386">
    <w:abstractNumId w:val="19"/>
  </w:num>
  <w:num w:numId="7" w16cid:durableId="1233078044">
    <w:abstractNumId w:val="34"/>
  </w:num>
  <w:num w:numId="8" w16cid:durableId="411657004">
    <w:abstractNumId w:val="46"/>
  </w:num>
  <w:num w:numId="9" w16cid:durableId="759647076">
    <w:abstractNumId w:val="47"/>
  </w:num>
  <w:num w:numId="10" w16cid:durableId="1630280230">
    <w:abstractNumId w:val="49"/>
  </w:num>
  <w:num w:numId="11" w16cid:durableId="516121706">
    <w:abstractNumId w:val="12"/>
  </w:num>
  <w:num w:numId="12" w16cid:durableId="21712245">
    <w:abstractNumId w:val="7"/>
  </w:num>
  <w:num w:numId="13" w16cid:durableId="714282667">
    <w:abstractNumId w:val="16"/>
  </w:num>
  <w:num w:numId="14" w16cid:durableId="1571036769">
    <w:abstractNumId w:val="32"/>
  </w:num>
  <w:num w:numId="15" w16cid:durableId="366101630">
    <w:abstractNumId w:val="8"/>
  </w:num>
  <w:num w:numId="16" w16cid:durableId="2045788096">
    <w:abstractNumId w:val="51"/>
  </w:num>
  <w:num w:numId="17" w16cid:durableId="88624703">
    <w:abstractNumId w:val="56"/>
  </w:num>
  <w:num w:numId="18" w16cid:durableId="993488479">
    <w:abstractNumId w:val="22"/>
  </w:num>
  <w:num w:numId="19" w16cid:durableId="1046834103">
    <w:abstractNumId w:val="17"/>
  </w:num>
  <w:num w:numId="20" w16cid:durableId="1613245915">
    <w:abstractNumId w:val="53"/>
  </w:num>
  <w:num w:numId="21" w16cid:durableId="9185897">
    <w:abstractNumId w:val="33"/>
  </w:num>
  <w:num w:numId="22" w16cid:durableId="1176193392">
    <w:abstractNumId w:val="41"/>
  </w:num>
  <w:num w:numId="23" w16cid:durableId="2072118919">
    <w:abstractNumId w:val="31"/>
  </w:num>
  <w:num w:numId="24" w16cid:durableId="589041696">
    <w:abstractNumId w:val="18"/>
  </w:num>
  <w:num w:numId="25" w16cid:durableId="3905403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8290375">
    <w:abstractNumId w:val="13"/>
  </w:num>
  <w:num w:numId="27" w16cid:durableId="961571513">
    <w:abstractNumId w:val="44"/>
  </w:num>
  <w:num w:numId="28" w16cid:durableId="2127579588">
    <w:abstractNumId w:val="48"/>
  </w:num>
  <w:num w:numId="29" w16cid:durableId="936135073">
    <w:abstractNumId w:val="50"/>
  </w:num>
  <w:num w:numId="30" w16cid:durableId="1876192581">
    <w:abstractNumId w:val="10"/>
  </w:num>
  <w:num w:numId="31" w16cid:durableId="729235481">
    <w:abstractNumId w:val="29"/>
  </w:num>
  <w:num w:numId="32" w16cid:durableId="437530716">
    <w:abstractNumId w:val="36"/>
  </w:num>
  <w:num w:numId="33" w16cid:durableId="372735682">
    <w:abstractNumId w:val="42"/>
  </w:num>
  <w:num w:numId="34" w16cid:durableId="579561159">
    <w:abstractNumId w:val="1"/>
  </w:num>
  <w:num w:numId="35" w16cid:durableId="1787501355">
    <w:abstractNumId w:val="14"/>
  </w:num>
  <w:num w:numId="36" w16cid:durableId="605692018">
    <w:abstractNumId w:val="15"/>
  </w:num>
  <w:num w:numId="37" w16cid:durableId="1792745450">
    <w:abstractNumId w:val="2"/>
  </w:num>
  <w:num w:numId="38" w16cid:durableId="619530162">
    <w:abstractNumId w:val="57"/>
  </w:num>
  <w:num w:numId="39" w16cid:durableId="506478626">
    <w:abstractNumId w:val="43"/>
  </w:num>
  <w:num w:numId="40" w16cid:durableId="2016033499">
    <w:abstractNumId w:val="20"/>
  </w:num>
  <w:num w:numId="41" w16cid:durableId="1091857148">
    <w:abstractNumId w:val="24"/>
  </w:num>
  <w:num w:numId="42" w16cid:durableId="1638099101">
    <w:abstractNumId w:val="23"/>
  </w:num>
  <w:num w:numId="43" w16cid:durableId="1915434319">
    <w:abstractNumId w:val="40"/>
  </w:num>
  <w:num w:numId="44" w16cid:durableId="1724570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3726257">
    <w:abstractNumId w:val="6"/>
  </w:num>
  <w:num w:numId="46" w16cid:durableId="741178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0362213">
    <w:abstractNumId w:val="27"/>
  </w:num>
  <w:num w:numId="48" w16cid:durableId="741291120">
    <w:abstractNumId w:val="55"/>
  </w:num>
  <w:num w:numId="49" w16cid:durableId="1842237022">
    <w:abstractNumId w:val="28"/>
  </w:num>
  <w:num w:numId="50" w16cid:durableId="431978028">
    <w:abstractNumId w:val="35"/>
  </w:num>
  <w:num w:numId="51" w16cid:durableId="1141850777">
    <w:abstractNumId w:val="11"/>
  </w:num>
  <w:num w:numId="52" w16cid:durableId="953757278">
    <w:abstractNumId w:val="0"/>
  </w:num>
  <w:num w:numId="53" w16cid:durableId="1537280437">
    <w:abstractNumId w:val="3"/>
  </w:num>
  <w:num w:numId="54" w16cid:durableId="1435782125">
    <w:abstractNumId w:val="39"/>
  </w:num>
  <w:num w:numId="55" w16cid:durableId="2085834867">
    <w:abstractNumId w:val="26"/>
  </w:num>
  <w:num w:numId="56" w16cid:durableId="1394507006">
    <w:abstractNumId w:val="4"/>
  </w:num>
  <w:num w:numId="57" w16cid:durableId="1679231597">
    <w:abstractNumId w:val="21"/>
  </w:num>
  <w:num w:numId="58" w16cid:durableId="70473183">
    <w:abstractNumId w:val="5"/>
  </w:num>
  <w:num w:numId="59" w16cid:durableId="1538195711">
    <w:abstractNumId w:val="9"/>
  </w:num>
  <w:num w:numId="60" w16cid:durableId="212010062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F"/>
    <w:rsid w:val="00002379"/>
    <w:rsid w:val="0000252A"/>
    <w:rsid w:val="00004955"/>
    <w:rsid w:val="00010B20"/>
    <w:rsid w:val="000136DF"/>
    <w:rsid w:val="0001568D"/>
    <w:rsid w:val="000238CA"/>
    <w:rsid w:val="00024BD0"/>
    <w:rsid w:val="000279CE"/>
    <w:rsid w:val="000310E7"/>
    <w:rsid w:val="0003399F"/>
    <w:rsid w:val="00033F23"/>
    <w:rsid w:val="00035973"/>
    <w:rsid w:val="00035B9E"/>
    <w:rsid w:val="00036739"/>
    <w:rsid w:val="000429B0"/>
    <w:rsid w:val="0004667E"/>
    <w:rsid w:val="0004678B"/>
    <w:rsid w:val="00046B26"/>
    <w:rsid w:val="000478AC"/>
    <w:rsid w:val="00052CE1"/>
    <w:rsid w:val="000537F5"/>
    <w:rsid w:val="000566AB"/>
    <w:rsid w:val="00061040"/>
    <w:rsid w:val="0006190C"/>
    <w:rsid w:val="00062A80"/>
    <w:rsid w:val="0006441F"/>
    <w:rsid w:val="00065AD1"/>
    <w:rsid w:val="0007197C"/>
    <w:rsid w:val="00072EED"/>
    <w:rsid w:val="0007547B"/>
    <w:rsid w:val="00086EB7"/>
    <w:rsid w:val="00087A75"/>
    <w:rsid w:val="00093220"/>
    <w:rsid w:val="00093B36"/>
    <w:rsid w:val="00093BE4"/>
    <w:rsid w:val="00096B98"/>
    <w:rsid w:val="00097EA0"/>
    <w:rsid w:val="000A35C3"/>
    <w:rsid w:val="000A4A82"/>
    <w:rsid w:val="000A59FD"/>
    <w:rsid w:val="000A5FF2"/>
    <w:rsid w:val="000A6F4F"/>
    <w:rsid w:val="000B05C3"/>
    <w:rsid w:val="000B1203"/>
    <w:rsid w:val="000B3683"/>
    <w:rsid w:val="000B4AD8"/>
    <w:rsid w:val="000B7163"/>
    <w:rsid w:val="000C03F9"/>
    <w:rsid w:val="000C1B32"/>
    <w:rsid w:val="000C1D56"/>
    <w:rsid w:val="000C3893"/>
    <w:rsid w:val="000C3B28"/>
    <w:rsid w:val="000C4151"/>
    <w:rsid w:val="000C458D"/>
    <w:rsid w:val="000C4E4A"/>
    <w:rsid w:val="000C4EF2"/>
    <w:rsid w:val="000C582D"/>
    <w:rsid w:val="000C71A6"/>
    <w:rsid w:val="000C7239"/>
    <w:rsid w:val="000D1AD8"/>
    <w:rsid w:val="000D1AF7"/>
    <w:rsid w:val="000D4203"/>
    <w:rsid w:val="000E14AD"/>
    <w:rsid w:val="000E28F6"/>
    <w:rsid w:val="000E4738"/>
    <w:rsid w:val="000E53A0"/>
    <w:rsid w:val="000E5A06"/>
    <w:rsid w:val="000E61A0"/>
    <w:rsid w:val="000E6E2C"/>
    <w:rsid w:val="000E7004"/>
    <w:rsid w:val="000E7BBD"/>
    <w:rsid w:val="000F20B9"/>
    <w:rsid w:val="000F2594"/>
    <w:rsid w:val="000F2636"/>
    <w:rsid w:val="000F3C1A"/>
    <w:rsid w:val="000F43D3"/>
    <w:rsid w:val="000F71A4"/>
    <w:rsid w:val="000F7B1C"/>
    <w:rsid w:val="0010063A"/>
    <w:rsid w:val="0010099C"/>
    <w:rsid w:val="00102634"/>
    <w:rsid w:val="00102F6C"/>
    <w:rsid w:val="001031AF"/>
    <w:rsid w:val="001033C5"/>
    <w:rsid w:val="00105385"/>
    <w:rsid w:val="00107F20"/>
    <w:rsid w:val="001119F4"/>
    <w:rsid w:val="00113250"/>
    <w:rsid w:val="00113768"/>
    <w:rsid w:val="00113BED"/>
    <w:rsid w:val="0011538A"/>
    <w:rsid w:val="00120378"/>
    <w:rsid w:val="0012339C"/>
    <w:rsid w:val="00123545"/>
    <w:rsid w:val="00124E1F"/>
    <w:rsid w:val="00125B81"/>
    <w:rsid w:val="00127CE1"/>
    <w:rsid w:val="00130AA0"/>
    <w:rsid w:val="00130AAA"/>
    <w:rsid w:val="001311D1"/>
    <w:rsid w:val="00131E45"/>
    <w:rsid w:val="00132277"/>
    <w:rsid w:val="0013281F"/>
    <w:rsid w:val="00132B65"/>
    <w:rsid w:val="00135617"/>
    <w:rsid w:val="00135BF8"/>
    <w:rsid w:val="00135C3D"/>
    <w:rsid w:val="001366C1"/>
    <w:rsid w:val="00136FAF"/>
    <w:rsid w:val="001376B2"/>
    <w:rsid w:val="00140580"/>
    <w:rsid w:val="00140BCF"/>
    <w:rsid w:val="0014380A"/>
    <w:rsid w:val="00144AE3"/>
    <w:rsid w:val="001479DA"/>
    <w:rsid w:val="00150A4E"/>
    <w:rsid w:val="00151D87"/>
    <w:rsid w:val="0015248C"/>
    <w:rsid w:val="001524C9"/>
    <w:rsid w:val="00152A1F"/>
    <w:rsid w:val="00152EE9"/>
    <w:rsid w:val="00154784"/>
    <w:rsid w:val="001552EC"/>
    <w:rsid w:val="00155886"/>
    <w:rsid w:val="00155C00"/>
    <w:rsid w:val="00155F32"/>
    <w:rsid w:val="00156475"/>
    <w:rsid w:val="00156E25"/>
    <w:rsid w:val="00156EDB"/>
    <w:rsid w:val="00157D74"/>
    <w:rsid w:val="001624AA"/>
    <w:rsid w:val="001645A7"/>
    <w:rsid w:val="00167B99"/>
    <w:rsid w:val="00171347"/>
    <w:rsid w:val="001731D4"/>
    <w:rsid w:val="00176657"/>
    <w:rsid w:val="0017794D"/>
    <w:rsid w:val="001806EA"/>
    <w:rsid w:val="00181753"/>
    <w:rsid w:val="00181A7A"/>
    <w:rsid w:val="00183172"/>
    <w:rsid w:val="00184693"/>
    <w:rsid w:val="0018617B"/>
    <w:rsid w:val="00186620"/>
    <w:rsid w:val="00186835"/>
    <w:rsid w:val="00186FF8"/>
    <w:rsid w:val="0019375F"/>
    <w:rsid w:val="00196C5B"/>
    <w:rsid w:val="001A127E"/>
    <w:rsid w:val="001A1601"/>
    <w:rsid w:val="001A1945"/>
    <w:rsid w:val="001A43C4"/>
    <w:rsid w:val="001A4C36"/>
    <w:rsid w:val="001A588A"/>
    <w:rsid w:val="001A632F"/>
    <w:rsid w:val="001A65CF"/>
    <w:rsid w:val="001B12FB"/>
    <w:rsid w:val="001B2176"/>
    <w:rsid w:val="001B2C95"/>
    <w:rsid w:val="001B3487"/>
    <w:rsid w:val="001B42BA"/>
    <w:rsid w:val="001C01C2"/>
    <w:rsid w:val="001C049F"/>
    <w:rsid w:val="001C5391"/>
    <w:rsid w:val="001D23B4"/>
    <w:rsid w:val="001D246E"/>
    <w:rsid w:val="001D2B5A"/>
    <w:rsid w:val="001D6C44"/>
    <w:rsid w:val="001E007F"/>
    <w:rsid w:val="001E097B"/>
    <w:rsid w:val="001E12A7"/>
    <w:rsid w:val="001E1638"/>
    <w:rsid w:val="001E3229"/>
    <w:rsid w:val="001E3E64"/>
    <w:rsid w:val="001E5815"/>
    <w:rsid w:val="001E5A0D"/>
    <w:rsid w:val="001E68B2"/>
    <w:rsid w:val="001F0498"/>
    <w:rsid w:val="001F11FC"/>
    <w:rsid w:val="001F1451"/>
    <w:rsid w:val="001F18CE"/>
    <w:rsid w:val="001F28FE"/>
    <w:rsid w:val="001F5790"/>
    <w:rsid w:val="001F7991"/>
    <w:rsid w:val="00202845"/>
    <w:rsid w:val="002032D0"/>
    <w:rsid w:val="002055D3"/>
    <w:rsid w:val="002073D7"/>
    <w:rsid w:val="002110CD"/>
    <w:rsid w:val="00211B03"/>
    <w:rsid w:val="002134C7"/>
    <w:rsid w:val="00213A50"/>
    <w:rsid w:val="00213F09"/>
    <w:rsid w:val="002151F2"/>
    <w:rsid w:val="00216F6F"/>
    <w:rsid w:val="0021771C"/>
    <w:rsid w:val="002202F5"/>
    <w:rsid w:val="00220E57"/>
    <w:rsid w:val="00222E69"/>
    <w:rsid w:val="00223114"/>
    <w:rsid w:val="00224B7F"/>
    <w:rsid w:val="00224E39"/>
    <w:rsid w:val="002263D0"/>
    <w:rsid w:val="00226498"/>
    <w:rsid w:val="00230385"/>
    <w:rsid w:val="0023563E"/>
    <w:rsid w:val="00236224"/>
    <w:rsid w:val="00236283"/>
    <w:rsid w:val="00236EC0"/>
    <w:rsid w:val="0024347A"/>
    <w:rsid w:val="00243AB3"/>
    <w:rsid w:val="00245BA1"/>
    <w:rsid w:val="002475E5"/>
    <w:rsid w:val="0024765A"/>
    <w:rsid w:val="002479E8"/>
    <w:rsid w:val="00250BA9"/>
    <w:rsid w:val="00251F00"/>
    <w:rsid w:val="00252E2D"/>
    <w:rsid w:val="00254952"/>
    <w:rsid w:val="002553F5"/>
    <w:rsid w:val="0025608C"/>
    <w:rsid w:val="00256231"/>
    <w:rsid w:val="00257B8C"/>
    <w:rsid w:val="00260D28"/>
    <w:rsid w:val="00262CC8"/>
    <w:rsid w:val="00263EBF"/>
    <w:rsid w:val="0026423D"/>
    <w:rsid w:val="0026444D"/>
    <w:rsid w:val="0026539A"/>
    <w:rsid w:val="00265928"/>
    <w:rsid w:val="00266625"/>
    <w:rsid w:val="00267332"/>
    <w:rsid w:val="002678FE"/>
    <w:rsid w:val="00270D6F"/>
    <w:rsid w:val="00270E68"/>
    <w:rsid w:val="0027135C"/>
    <w:rsid w:val="00272925"/>
    <w:rsid w:val="00272B89"/>
    <w:rsid w:val="00272D70"/>
    <w:rsid w:val="002747A4"/>
    <w:rsid w:val="0027486D"/>
    <w:rsid w:val="002753E0"/>
    <w:rsid w:val="00276061"/>
    <w:rsid w:val="002808F6"/>
    <w:rsid w:val="0028175D"/>
    <w:rsid w:val="002819AB"/>
    <w:rsid w:val="00281A7B"/>
    <w:rsid w:val="0028261D"/>
    <w:rsid w:val="00282745"/>
    <w:rsid w:val="00283C31"/>
    <w:rsid w:val="0028426A"/>
    <w:rsid w:val="002848E6"/>
    <w:rsid w:val="00286713"/>
    <w:rsid w:val="002874FB"/>
    <w:rsid w:val="00290795"/>
    <w:rsid w:val="00292A05"/>
    <w:rsid w:val="0029361F"/>
    <w:rsid w:val="00293C19"/>
    <w:rsid w:val="00294549"/>
    <w:rsid w:val="0029484C"/>
    <w:rsid w:val="00294BB0"/>
    <w:rsid w:val="00296916"/>
    <w:rsid w:val="00297CE4"/>
    <w:rsid w:val="002A04FC"/>
    <w:rsid w:val="002A27BB"/>
    <w:rsid w:val="002A30A6"/>
    <w:rsid w:val="002A36C9"/>
    <w:rsid w:val="002A4AB2"/>
    <w:rsid w:val="002A6625"/>
    <w:rsid w:val="002B1CB4"/>
    <w:rsid w:val="002B2825"/>
    <w:rsid w:val="002B2DA2"/>
    <w:rsid w:val="002B4EDF"/>
    <w:rsid w:val="002B57CE"/>
    <w:rsid w:val="002B5F01"/>
    <w:rsid w:val="002C3ACF"/>
    <w:rsid w:val="002C4509"/>
    <w:rsid w:val="002C473C"/>
    <w:rsid w:val="002C4B17"/>
    <w:rsid w:val="002C4F67"/>
    <w:rsid w:val="002C5FA7"/>
    <w:rsid w:val="002C73EA"/>
    <w:rsid w:val="002C7709"/>
    <w:rsid w:val="002D0C7C"/>
    <w:rsid w:val="002D1A68"/>
    <w:rsid w:val="002D3268"/>
    <w:rsid w:val="002D41AC"/>
    <w:rsid w:val="002D5275"/>
    <w:rsid w:val="002D7043"/>
    <w:rsid w:val="002E07C7"/>
    <w:rsid w:val="002E0DB9"/>
    <w:rsid w:val="002E16F2"/>
    <w:rsid w:val="002E5B54"/>
    <w:rsid w:val="002E62A3"/>
    <w:rsid w:val="002F1538"/>
    <w:rsid w:val="002F1BA5"/>
    <w:rsid w:val="002F599C"/>
    <w:rsid w:val="002F6026"/>
    <w:rsid w:val="002F7426"/>
    <w:rsid w:val="00301467"/>
    <w:rsid w:val="00301A00"/>
    <w:rsid w:val="0030310C"/>
    <w:rsid w:val="003122D7"/>
    <w:rsid w:val="003126F6"/>
    <w:rsid w:val="00315B42"/>
    <w:rsid w:val="00317100"/>
    <w:rsid w:val="00317B17"/>
    <w:rsid w:val="00320EFD"/>
    <w:rsid w:val="0032141A"/>
    <w:rsid w:val="003230F1"/>
    <w:rsid w:val="00323ACA"/>
    <w:rsid w:val="00323EFA"/>
    <w:rsid w:val="00326D23"/>
    <w:rsid w:val="003307C4"/>
    <w:rsid w:val="003312EF"/>
    <w:rsid w:val="00335DC1"/>
    <w:rsid w:val="0033734B"/>
    <w:rsid w:val="00340F45"/>
    <w:rsid w:val="0034506B"/>
    <w:rsid w:val="003509DD"/>
    <w:rsid w:val="00361153"/>
    <w:rsid w:val="00361B09"/>
    <w:rsid w:val="00363EBF"/>
    <w:rsid w:val="00364B3D"/>
    <w:rsid w:val="00364DEA"/>
    <w:rsid w:val="00364F73"/>
    <w:rsid w:val="00365EB7"/>
    <w:rsid w:val="003669BC"/>
    <w:rsid w:val="003673FB"/>
    <w:rsid w:val="003720CD"/>
    <w:rsid w:val="00372657"/>
    <w:rsid w:val="0037315C"/>
    <w:rsid w:val="00373A01"/>
    <w:rsid w:val="00374929"/>
    <w:rsid w:val="00376609"/>
    <w:rsid w:val="00380B35"/>
    <w:rsid w:val="003810A4"/>
    <w:rsid w:val="003850F0"/>
    <w:rsid w:val="00393C98"/>
    <w:rsid w:val="00395C66"/>
    <w:rsid w:val="003A0E16"/>
    <w:rsid w:val="003A400B"/>
    <w:rsid w:val="003A4083"/>
    <w:rsid w:val="003A4BB0"/>
    <w:rsid w:val="003A5D98"/>
    <w:rsid w:val="003A7EE9"/>
    <w:rsid w:val="003B0B53"/>
    <w:rsid w:val="003B1962"/>
    <w:rsid w:val="003B5633"/>
    <w:rsid w:val="003B7C44"/>
    <w:rsid w:val="003C0AFB"/>
    <w:rsid w:val="003C15E0"/>
    <w:rsid w:val="003C619A"/>
    <w:rsid w:val="003C6B64"/>
    <w:rsid w:val="003C6D75"/>
    <w:rsid w:val="003D3B16"/>
    <w:rsid w:val="003D4655"/>
    <w:rsid w:val="003D70C8"/>
    <w:rsid w:val="003D7237"/>
    <w:rsid w:val="003D76E0"/>
    <w:rsid w:val="003E0139"/>
    <w:rsid w:val="003E0342"/>
    <w:rsid w:val="003E15F4"/>
    <w:rsid w:val="003E33BD"/>
    <w:rsid w:val="003E3756"/>
    <w:rsid w:val="003E4C6B"/>
    <w:rsid w:val="003E6C9E"/>
    <w:rsid w:val="003E7B7A"/>
    <w:rsid w:val="003F3411"/>
    <w:rsid w:val="003F3A9C"/>
    <w:rsid w:val="003F3EF2"/>
    <w:rsid w:val="003F60F5"/>
    <w:rsid w:val="003F63B0"/>
    <w:rsid w:val="003F67AB"/>
    <w:rsid w:val="003F6DCF"/>
    <w:rsid w:val="00402C09"/>
    <w:rsid w:val="00411C40"/>
    <w:rsid w:val="00412B03"/>
    <w:rsid w:val="00417767"/>
    <w:rsid w:val="00417BB2"/>
    <w:rsid w:val="0042507C"/>
    <w:rsid w:val="00427971"/>
    <w:rsid w:val="00431535"/>
    <w:rsid w:val="00433810"/>
    <w:rsid w:val="0043396A"/>
    <w:rsid w:val="004341DD"/>
    <w:rsid w:val="00435798"/>
    <w:rsid w:val="00441213"/>
    <w:rsid w:val="00443F71"/>
    <w:rsid w:val="004447B3"/>
    <w:rsid w:val="00446733"/>
    <w:rsid w:val="00453C0D"/>
    <w:rsid w:val="004556B8"/>
    <w:rsid w:val="004571B3"/>
    <w:rsid w:val="00460D14"/>
    <w:rsid w:val="0046625C"/>
    <w:rsid w:val="004665A7"/>
    <w:rsid w:val="004666C7"/>
    <w:rsid w:val="00470F36"/>
    <w:rsid w:val="004737A8"/>
    <w:rsid w:val="00477512"/>
    <w:rsid w:val="00482012"/>
    <w:rsid w:val="00482107"/>
    <w:rsid w:val="00482A20"/>
    <w:rsid w:val="004858F9"/>
    <w:rsid w:val="00486492"/>
    <w:rsid w:val="00487BF3"/>
    <w:rsid w:val="004918BF"/>
    <w:rsid w:val="0049231A"/>
    <w:rsid w:val="004948DB"/>
    <w:rsid w:val="00496A90"/>
    <w:rsid w:val="004A1734"/>
    <w:rsid w:val="004A1896"/>
    <w:rsid w:val="004A2C74"/>
    <w:rsid w:val="004A38E0"/>
    <w:rsid w:val="004A414B"/>
    <w:rsid w:val="004A6941"/>
    <w:rsid w:val="004A6B39"/>
    <w:rsid w:val="004A7FA6"/>
    <w:rsid w:val="004B057B"/>
    <w:rsid w:val="004B1A18"/>
    <w:rsid w:val="004B2384"/>
    <w:rsid w:val="004B4BA2"/>
    <w:rsid w:val="004B7202"/>
    <w:rsid w:val="004C08F8"/>
    <w:rsid w:val="004C1418"/>
    <w:rsid w:val="004C7529"/>
    <w:rsid w:val="004D13AD"/>
    <w:rsid w:val="004D5BAB"/>
    <w:rsid w:val="004D659C"/>
    <w:rsid w:val="004D6D0A"/>
    <w:rsid w:val="004D6FCA"/>
    <w:rsid w:val="004E0825"/>
    <w:rsid w:val="004E0B8E"/>
    <w:rsid w:val="004E167F"/>
    <w:rsid w:val="004E35EC"/>
    <w:rsid w:val="004E3778"/>
    <w:rsid w:val="004E477B"/>
    <w:rsid w:val="004E54D8"/>
    <w:rsid w:val="004E6A0C"/>
    <w:rsid w:val="004F124C"/>
    <w:rsid w:val="004F29B4"/>
    <w:rsid w:val="004F3929"/>
    <w:rsid w:val="004F4C25"/>
    <w:rsid w:val="004F5612"/>
    <w:rsid w:val="004F7606"/>
    <w:rsid w:val="005006A9"/>
    <w:rsid w:val="00501C59"/>
    <w:rsid w:val="005054C9"/>
    <w:rsid w:val="005056AE"/>
    <w:rsid w:val="00507B6D"/>
    <w:rsid w:val="005122A8"/>
    <w:rsid w:val="00514CFC"/>
    <w:rsid w:val="00515AF8"/>
    <w:rsid w:val="00515F72"/>
    <w:rsid w:val="005160BE"/>
    <w:rsid w:val="00523E3B"/>
    <w:rsid w:val="0052467C"/>
    <w:rsid w:val="005263E9"/>
    <w:rsid w:val="00530F6D"/>
    <w:rsid w:val="00532D88"/>
    <w:rsid w:val="005372D7"/>
    <w:rsid w:val="00537EE7"/>
    <w:rsid w:val="00540441"/>
    <w:rsid w:val="00540FB5"/>
    <w:rsid w:val="00545A4B"/>
    <w:rsid w:val="00545CED"/>
    <w:rsid w:val="00547104"/>
    <w:rsid w:val="0054791E"/>
    <w:rsid w:val="00547E11"/>
    <w:rsid w:val="00550397"/>
    <w:rsid w:val="005519FF"/>
    <w:rsid w:val="005525BB"/>
    <w:rsid w:val="00555D93"/>
    <w:rsid w:val="00556F62"/>
    <w:rsid w:val="005578F0"/>
    <w:rsid w:val="005609DB"/>
    <w:rsid w:val="00561CA7"/>
    <w:rsid w:val="00563ED7"/>
    <w:rsid w:val="005648D3"/>
    <w:rsid w:val="005656F8"/>
    <w:rsid w:val="00566D7E"/>
    <w:rsid w:val="00570792"/>
    <w:rsid w:val="005707CD"/>
    <w:rsid w:val="00570A90"/>
    <w:rsid w:val="00570C43"/>
    <w:rsid w:val="00570FF7"/>
    <w:rsid w:val="00574850"/>
    <w:rsid w:val="005800C4"/>
    <w:rsid w:val="00580FD0"/>
    <w:rsid w:val="005817F3"/>
    <w:rsid w:val="00582EE6"/>
    <w:rsid w:val="00584602"/>
    <w:rsid w:val="00584A22"/>
    <w:rsid w:val="00587855"/>
    <w:rsid w:val="00590E78"/>
    <w:rsid w:val="00591596"/>
    <w:rsid w:val="005926DF"/>
    <w:rsid w:val="0059414C"/>
    <w:rsid w:val="005951CF"/>
    <w:rsid w:val="0059544F"/>
    <w:rsid w:val="005965D8"/>
    <w:rsid w:val="00596C82"/>
    <w:rsid w:val="005A2B96"/>
    <w:rsid w:val="005A3040"/>
    <w:rsid w:val="005A60D0"/>
    <w:rsid w:val="005A634C"/>
    <w:rsid w:val="005B4565"/>
    <w:rsid w:val="005B4F21"/>
    <w:rsid w:val="005B69DB"/>
    <w:rsid w:val="005C1EB4"/>
    <w:rsid w:val="005C23A2"/>
    <w:rsid w:val="005D0BD8"/>
    <w:rsid w:val="005D0C3E"/>
    <w:rsid w:val="005D0D44"/>
    <w:rsid w:val="005D184B"/>
    <w:rsid w:val="005D267B"/>
    <w:rsid w:val="005D311B"/>
    <w:rsid w:val="005D4EFE"/>
    <w:rsid w:val="005D5873"/>
    <w:rsid w:val="005D7177"/>
    <w:rsid w:val="005D74D6"/>
    <w:rsid w:val="005D7517"/>
    <w:rsid w:val="005D7743"/>
    <w:rsid w:val="005D78E1"/>
    <w:rsid w:val="005E3804"/>
    <w:rsid w:val="005E503E"/>
    <w:rsid w:val="005E59AC"/>
    <w:rsid w:val="005E7002"/>
    <w:rsid w:val="005E715B"/>
    <w:rsid w:val="005F17D7"/>
    <w:rsid w:val="005F4A10"/>
    <w:rsid w:val="005F4FD2"/>
    <w:rsid w:val="006012DC"/>
    <w:rsid w:val="00601A08"/>
    <w:rsid w:val="00602214"/>
    <w:rsid w:val="00604E71"/>
    <w:rsid w:val="006105AB"/>
    <w:rsid w:val="0061598D"/>
    <w:rsid w:val="00620E56"/>
    <w:rsid w:val="00621162"/>
    <w:rsid w:val="00621CB6"/>
    <w:rsid w:val="006258A5"/>
    <w:rsid w:val="00632B48"/>
    <w:rsid w:val="006362AA"/>
    <w:rsid w:val="0063688E"/>
    <w:rsid w:val="00637B6C"/>
    <w:rsid w:val="0064068E"/>
    <w:rsid w:val="00640F5F"/>
    <w:rsid w:val="00641D96"/>
    <w:rsid w:val="00642594"/>
    <w:rsid w:val="00642729"/>
    <w:rsid w:val="006435BD"/>
    <w:rsid w:val="00644A5D"/>
    <w:rsid w:val="00645A05"/>
    <w:rsid w:val="00647FE3"/>
    <w:rsid w:val="00650D54"/>
    <w:rsid w:val="00652BEF"/>
    <w:rsid w:val="006565E5"/>
    <w:rsid w:val="006569F1"/>
    <w:rsid w:val="00657B9B"/>
    <w:rsid w:val="006611C9"/>
    <w:rsid w:val="00661EA7"/>
    <w:rsid w:val="006636F7"/>
    <w:rsid w:val="006704B1"/>
    <w:rsid w:val="0067167D"/>
    <w:rsid w:val="00672166"/>
    <w:rsid w:val="006731B8"/>
    <w:rsid w:val="00674160"/>
    <w:rsid w:val="006758C9"/>
    <w:rsid w:val="0067608E"/>
    <w:rsid w:val="00681F62"/>
    <w:rsid w:val="0068394F"/>
    <w:rsid w:val="006850B0"/>
    <w:rsid w:val="0068573A"/>
    <w:rsid w:val="00685FB9"/>
    <w:rsid w:val="00685FF6"/>
    <w:rsid w:val="00691386"/>
    <w:rsid w:val="00695AE7"/>
    <w:rsid w:val="006970DF"/>
    <w:rsid w:val="006A006E"/>
    <w:rsid w:val="006A477D"/>
    <w:rsid w:val="006A4854"/>
    <w:rsid w:val="006A580C"/>
    <w:rsid w:val="006A5D94"/>
    <w:rsid w:val="006A62D8"/>
    <w:rsid w:val="006B14A1"/>
    <w:rsid w:val="006B2003"/>
    <w:rsid w:val="006B2D6F"/>
    <w:rsid w:val="006B2E6E"/>
    <w:rsid w:val="006B312F"/>
    <w:rsid w:val="006B320A"/>
    <w:rsid w:val="006B3460"/>
    <w:rsid w:val="006B538F"/>
    <w:rsid w:val="006B6C7A"/>
    <w:rsid w:val="006C10B5"/>
    <w:rsid w:val="006C16A4"/>
    <w:rsid w:val="006C17D7"/>
    <w:rsid w:val="006C3950"/>
    <w:rsid w:val="006C4069"/>
    <w:rsid w:val="006D195A"/>
    <w:rsid w:val="006D1B7B"/>
    <w:rsid w:val="006D1D57"/>
    <w:rsid w:val="006D53AF"/>
    <w:rsid w:val="006D5957"/>
    <w:rsid w:val="006E0375"/>
    <w:rsid w:val="006E0A55"/>
    <w:rsid w:val="006E0EA6"/>
    <w:rsid w:val="006E37C0"/>
    <w:rsid w:val="006E4FA7"/>
    <w:rsid w:val="006E5234"/>
    <w:rsid w:val="006E5FC1"/>
    <w:rsid w:val="006E6084"/>
    <w:rsid w:val="006E72EB"/>
    <w:rsid w:val="006E784E"/>
    <w:rsid w:val="006F2829"/>
    <w:rsid w:val="006F423E"/>
    <w:rsid w:val="006F5457"/>
    <w:rsid w:val="006F5B08"/>
    <w:rsid w:val="006F6272"/>
    <w:rsid w:val="007007AF"/>
    <w:rsid w:val="007007E7"/>
    <w:rsid w:val="00701824"/>
    <w:rsid w:val="00701927"/>
    <w:rsid w:val="007022A2"/>
    <w:rsid w:val="007064B1"/>
    <w:rsid w:val="00711273"/>
    <w:rsid w:val="00711BDC"/>
    <w:rsid w:val="007167D3"/>
    <w:rsid w:val="007169EC"/>
    <w:rsid w:val="00716E60"/>
    <w:rsid w:val="00717DA6"/>
    <w:rsid w:val="00717F2A"/>
    <w:rsid w:val="007216D8"/>
    <w:rsid w:val="00724530"/>
    <w:rsid w:val="00724852"/>
    <w:rsid w:val="007262F9"/>
    <w:rsid w:val="00731ECC"/>
    <w:rsid w:val="00733374"/>
    <w:rsid w:val="00733BB0"/>
    <w:rsid w:val="00736865"/>
    <w:rsid w:val="007370B3"/>
    <w:rsid w:val="00741B88"/>
    <w:rsid w:val="007436D0"/>
    <w:rsid w:val="007439D3"/>
    <w:rsid w:val="007443A6"/>
    <w:rsid w:val="007450D7"/>
    <w:rsid w:val="00747B30"/>
    <w:rsid w:val="0075032B"/>
    <w:rsid w:val="00750FDF"/>
    <w:rsid w:val="007513E3"/>
    <w:rsid w:val="00753333"/>
    <w:rsid w:val="00754A18"/>
    <w:rsid w:val="00754D04"/>
    <w:rsid w:val="00756A4E"/>
    <w:rsid w:val="00756FF8"/>
    <w:rsid w:val="007579FE"/>
    <w:rsid w:val="0076044A"/>
    <w:rsid w:val="007607BD"/>
    <w:rsid w:val="007612BC"/>
    <w:rsid w:val="00761DAD"/>
    <w:rsid w:val="00771884"/>
    <w:rsid w:val="00774E52"/>
    <w:rsid w:val="00775F15"/>
    <w:rsid w:val="00776A0E"/>
    <w:rsid w:val="007776EF"/>
    <w:rsid w:val="00780B0A"/>
    <w:rsid w:val="0078122A"/>
    <w:rsid w:val="007814BA"/>
    <w:rsid w:val="00781AE7"/>
    <w:rsid w:val="00782CDC"/>
    <w:rsid w:val="00783188"/>
    <w:rsid w:val="00785180"/>
    <w:rsid w:val="0078567E"/>
    <w:rsid w:val="00786595"/>
    <w:rsid w:val="00787782"/>
    <w:rsid w:val="007902BF"/>
    <w:rsid w:val="00791BA3"/>
    <w:rsid w:val="00793355"/>
    <w:rsid w:val="007A2A38"/>
    <w:rsid w:val="007A4DDA"/>
    <w:rsid w:val="007A5037"/>
    <w:rsid w:val="007A5FF2"/>
    <w:rsid w:val="007A6EAF"/>
    <w:rsid w:val="007B0799"/>
    <w:rsid w:val="007B1219"/>
    <w:rsid w:val="007B5393"/>
    <w:rsid w:val="007C4ADA"/>
    <w:rsid w:val="007C6C65"/>
    <w:rsid w:val="007D0BFA"/>
    <w:rsid w:val="007D1F20"/>
    <w:rsid w:val="007D225B"/>
    <w:rsid w:val="007D2F80"/>
    <w:rsid w:val="007D407D"/>
    <w:rsid w:val="007D4E3E"/>
    <w:rsid w:val="007D5238"/>
    <w:rsid w:val="007D79E1"/>
    <w:rsid w:val="007E0D9D"/>
    <w:rsid w:val="007E11E5"/>
    <w:rsid w:val="007E2CD4"/>
    <w:rsid w:val="007E5424"/>
    <w:rsid w:val="007E6125"/>
    <w:rsid w:val="007F25C0"/>
    <w:rsid w:val="007F3869"/>
    <w:rsid w:val="007F59B7"/>
    <w:rsid w:val="007F6F5D"/>
    <w:rsid w:val="008002BE"/>
    <w:rsid w:val="008013F5"/>
    <w:rsid w:val="008021E7"/>
    <w:rsid w:val="00802D9C"/>
    <w:rsid w:val="0080405D"/>
    <w:rsid w:val="008069EC"/>
    <w:rsid w:val="00806CCD"/>
    <w:rsid w:val="00806EAF"/>
    <w:rsid w:val="00806EFC"/>
    <w:rsid w:val="00807215"/>
    <w:rsid w:val="00807834"/>
    <w:rsid w:val="0081000E"/>
    <w:rsid w:val="0081216C"/>
    <w:rsid w:val="008143CF"/>
    <w:rsid w:val="00815038"/>
    <w:rsid w:val="00816FA9"/>
    <w:rsid w:val="00820733"/>
    <w:rsid w:val="0082672B"/>
    <w:rsid w:val="00827320"/>
    <w:rsid w:val="00827500"/>
    <w:rsid w:val="00837EE2"/>
    <w:rsid w:val="0084207F"/>
    <w:rsid w:val="008430EF"/>
    <w:rsid w:val="00846A72"/>
    <w:rsid w:val="0084704F"/>
    <w:rsid w:val="00850467"/>
    <w:rsid w:val="008515AA"/>
    <w:rsid w:val="00852E3E"/>
    <w:rsid w:val="00855F61"/>
    <w:rsid w:val="00857BE3"/>
    <w:rsid w:val="008611A2"/>
    <w:rsid w:val="00862019"/>
    <w:rsid w:val="0086326E"/>
    <w:rsid w:val="00871E39"/>
    <w:rsid w:val="00873F94"/>
    <w:rsid w:val="00875499"/>
    <w:rsid w:val="00875D1D"/>
    <w:rsid w:val="0087648E"/>
    <w:rsid w:val="00876799"/>
    <w:rsid w:val="00876E89"/>
    <w:rsid w:val="00877DFC"/>
    <w:rsid w:val="00880D03"/>
    <w:rsid w:val="00881B90"/>
    <w:rsid w:val="0088363F"/>
    <w:rsid w:val="00885BCC"/>
    <w:rsid w:val="0088605E"/>
    <w:rsid w:val="00887453"/>
    <w:rsid w:val="008874F8"/>
    <w:rsid w:val="0089086A"/>
    <w:rsid w:val="008908EA"/>
    <w:rsid w:val="008919C9"/>
    <w:rsid w:val="00894D0F"/>
    <w:rsid w:val="0089516C"/>
    <w:rsid w:val="008958B8"/>
    <w:rsid w:val="0089654E"/>
    <w:rsid w:val="008A0A33"/>
    <w:rsid w:val="008A2E85"/>
    <w:rsid w:val="008A3E2A"/>
    <w:rsid w:val="008A4190"/>
    <w:rsid w:val="008A44C6"/>
    <w:rsid w:val="008A4C4F"/>
    <w:rsid w:val="008A5E21"/>
    <w:rsid w:val="008A5FFA"/>
    <w:rsid w:val="008A6856"/>
    <w:rsid w:val="008A7D9A"/>
    <w:rsid w:val="008B09FE"/>
    <w:rsid w:val="008B10B7"/>
    <w:rsid w:val="008B2E7C"/>
    <w:rsid w:val="008B491E"/>
    <w:rsid w:val="008B5F83"/>
    <w:rsid w:val="008B70BD"/>
    <w:rsid w:val="008B7450"/>
    <w:rsid w:val="008B7558"/>
    <w:rsid w:val="008C008D"/>
    <w:rsid w:val="008C1080"/>
    <w:rsid w:val="008C19CE"/>
    <w:rsid w:val="008C239F"/>
    <w:rsid w:val="008C24D5"/>
    <w:rsid w:val="008C2687"/>
    <w:rsid w:val="008C2806"/>
    <w:rsid w:val="008C5180"/>
    <w:rsid w:val="008C5D92"/>
    <w:rsid w:val="008C6B9A"/>
    <w:rsid w:val="008C76A8"/>
    <w:rsid w:val="008C7775"/>
    <w:rsid w:val="008D0CAB"/>
    <w:rsid w:val="008D142E"/>
    <w:rsid w:val="008D28E7"/>
    <w:rsid w:val="008D4D1D"/>
    <w:rsid w:val="008D54A2"/>
    <w:rsid w:val="008E0F05"/>
    <w:rsid w:val="008E24D7"/>
    <w:rsid w:val="008E274E"/>
    <w:rsid w:val="008E2AEA"/>
    <w:rsid w:val="008E37F3"/>
    <w:rsid w:val="008E44FF"/>
    <w:rsid w:val="008E5332"/>
    <w:rsid w:val="008E7078"/>
    <w:rsid w:val="008E7B0A"/>
    <w:rsid w:val="008F0FFB"/>
    <w:rsid w:val="008F11A0"/>
    <w:rsid w:val="008F5E83"/>
    <w:rsid w:val="00900C95"/>
    <w:rsid w:val="0090247E"/>
    <w:rsid w:val="00902B77"/>
    <w:rsid w:val="00904643"/>
    <w:rsid w:val="009047A9"/>
    <w:rsid w:val="00905B68"/>
    <w:rsid w:val="00907963"/>
    <w:rsid w:val="009102DC"/>
    <w:rsid w:val="00912C73"/>
    <w:rsid w:val="00912D6C"/>
    <w:rsid w:val="009135F3"/>
    <w:rsid w:val="00913823"/>
    <w:rsid w:val="00915783"/>
    <w:rsid w:val="00920342"/>
    <w:rsid w:val="0092142A"/>
    <w:rsid w:val="00922C0B"/>
    <w:rsid w:val="0092331E"/>
    <w:rsid w:val="00923962"/>
    <w:rsid w:val="00927CC4"/>
    <w:rsid w:val="0093044C"/>
    <w:rsid w:val="00932805"/>
    <w:rsid w:val="00933E2C"/>
    <w:rsid w:val="00935F63"/>
    <w:rsid w:val="0093761E"/>
    <w:rsid w:val="009473B6"/>
    <w:rsid w:val="0095019C"/>
    <w:rsid w:val="00953338"/>
    <w:rsid w:val="00953442"/>
    <w:rsid w:val="00956B8B"/>
    <w:rsid w:val="00956CC3"/>
    <w:rsid w:val="00957C97"/>
    <w:rsid w:val="00957D9A"/>
    <w:rsid w:val="00960A99"/>
    <w:rsid w:val="009628A3"/>
    <w:rsid w:val="00964063"/>
    <w:rsid w:val="00965BD7"/>
    <w:rsid w:val="00965D4F"/>
    <w:rsid w:val="009702FF"/>
    <w:rsid w:val="00971689"/>
    <w:rsid w:val="00971EE9"/>
    <w:rsid w:val="00972A4A"/>
    <w:rsid w:val="00973651"/>
    <w:rsid w:val="00977057"/>
    <w:rsid w:val="00980CF1"/>
    <w:rsid w:val="00983122"/>
    <w:rsid w:val="009831BF"/>
    <w:rsid w:val="0098481F"/>
    <w:rsid w:val="00985B6B"/>
    <w:rsid w:val="00985BB8"/>
    <w:rsid w:val="009862B6"/>
    <w:rsid w:val="00987E45"/>
    <w:rsid w:val="0099081F"/>
    <w:rsid w:val="00993EB4"/>
    <w:rsid w:val="009948FD"/>
    <w:rsid w:val="00997C62"/>
    <w:rsid w:val="00997DBC"/>
    <w:rsid w:val="00997F14"/>
    <w:rsid w:val="009A1724"/>
    <w:rsid w:val="009A1DE3"/>
    <w:rsid w:val="009A3207"/>
    <w:rsid w:val="009A4B32"/>
    <w:rsid w:val="009A531A"/>
    <w:rsid w:val="009A6937"/>
    <w:rsid w:val="009A6B5E"/>
    <w:rsid w:val="009A7393"/>
    <w:rsid w:val="009B02C6"/>
    <w:rsid w:val="009B0727"/>
    <w:rsid w:val="009B0FA7"/>
    <w:rsid w:val="009B24DF"/>
    <w:rsid w:val="009B2EFB"/>
    <w:rsid w:val="009B3E2A"/>
    <w:rsid w:val="009B4001"/>
    <w:rsid w:val="009B4768"/>
    <w:rsid w:val="009B6F08"/>
    <w:rsid w:val="009B76C5"/>
    <w:rsid w:val="009C0087"/>
    <w:rsid w:val="009C0112"/>
    <w:rsid w:val="009C250E"/>
    <w:rsid w:val="009C283A"/>
    <w:rsid w:val="009C588A"/>
    <w:rsid w:val="009C61C9"/>
    <w:rsid w:val="009C6756"/>
    <w:rsid w:val="009C7A78"/>
    <w:rsid w:val="009D06CF"/>
    <w:rsid w:val="009D1D2B"/>
    <w:rsid w:val="009D3250"/>
    <w:rsid w:val="009D4287"/>
    <w:rsid w:val="009D5042"/>
    <w:rsid w:val="009D59DD"/>
    <w:rsid w:val="009D6D5C"/>
    <w:rsid w:val="009D7162"/>
    <w:rsid w:val="009D73B6"/>
    <w:rsid w:val="009D7904"/>
    <w:rsid w:val="009D7D5F"/>
    <w:rsid w:val="009E19DF"/>
    <w:rsid w:val="009E2358"/>
    <w:rsid w:val="009E57E1"/>
    <w:rsid w:val="009E62BC"/>
    <w:rsid w:val="009E6617"/>
    <w:rsid w:val="009E794B"/>
    <w:rsid w:val="009E7A9A"/>
    <w:rsid w:val="009F2D59"/>
    <w:rsid w:val="009F3A4A"/>
    <w:rsid w:val="009F4584"/>
    <w:rsid w:val="009F4F51"/>
    <w:rsid w:val="009F6D38"/>
    <w:rsid w:val="009F7769"/>
    <w:rsid w:val="00A005EA"/>
    <w:rsid w:val="00A02050"/>
    <w:rsid w:val="00A038BF"/>
    <w:rsid w:val="00A04E59"/>
    <w:rsid w:val="00A05BC5"/>
    <w:rsid w:val="00A05FC3"/>
    <w:rsid w:val="00A0628E"/>
    <w:rsid w:val="00A07098"/>
    <w:rsid w:val="00A10A01"/>
    <w:rsid w:val="00A16231"/>
    <w:rsid w:val="00A20B18"/>
    <w:rsid w:val="00A20CCA"/>
    <w:rsid w:val="00A25282"/>
    <w:rsid w:val="00A26C20"/>
    <w:rsid w:val="00A27C44"/>
    <w:rsid w:val="00A31550"/>
    <w:rsid w:val="00A32786"/>
    <w:rsid w:val="00A34B71"/>
    <w:rsid w:val="00A4143F"/>
    <w:rsid w:val="00A43BBF"/>
    <w:rsid w:val="00A46C58"/>
    <w:rsid w:val="00A46F25"/>
    <w:rsid w:val="00A54AB4"/>
    <w:rsid w:val="00A54D19"/>
    <w:rsid w:val="00A62650"/>
    <w:rsid w:val="00A65166"/>
    <w:rsid w:val="00A6599C"/>
    <w:rsid w:val="00A659B6"/>
    <w:rsid w:val="00A65E97"/>
    <w:rsid w:val="00A67992"/>
    <w:rsid w:val="00A71506"/>
    <w:rsid w:val="00A72988"/>
    <w:rsid w:val="00A73C9A"/>
    <w:rsid w:val="00A752B9"/>
    <w:rsid w:val="00A75340"/>
    <w:rsid w:val="00A75C65"/>
    <w:rsid w:val="00A76B26"/>
    <w:rsid w:val="00A77560"/>
    <w:rsid w:val="00A80563"/>
    <w:rsid w:val="00A81869"/>
    <w:rsid w:val="00A85E29"/>
    <w:rsid w:val="00A91119"/>
    <w:rsid w:val="00A9439D"/>
    <w:rsid w:val="00A96F56"/>
    <w:rsid w:val="00A976E4"/>
    <w:rsid w:val="00AA146B"/>
    <w:rsid w:val="00AA30A2"/>
    <w:rsid w:val="00AA3AE0"/>
    <w:rsid w:val="00AA4114"/>
    <w:rsid w:val="00AA5437"/>
    <w:rsid w:val="00AA55A0"/>
    <w:rsid w:val="00AA5C43"/>
    <w:rsid w:val="00AA6B2F"/>
    <w:rsid w:val="00AB3D3C"/>
    <w:rsid w:val="00AB3F98"/>
    <w:rsid w:val="00AB47D0"/>
    <w:rsid w:val="00AB4DDB"/>
    <w:rsid w:val="00AB5133"/>
    <w:rsid w:val="00AB53D2"/>
    <w:rsid w:val="00AB5FB2"/>
    <w:rsid w:val="00AB68B4"/>
    <w:rsid w:val="00AC3935"/>
    <w:rsid w:val="00AD6921"/>
    <w:rsid w:val="00AE0D78"/>
    <w:rsid w:val="00AE293D"/>
    <w:rsid w:val="00AE3539"/>
    <w:rsid w:val="00AE35DF"/>
    <w:rsid w:val="00AE4483"/>
    <w:rsid w:val="00AE5E72"/>
    <w:rsid w:val="00AE742E"/>
    <w:rsid w:val="00AF2F08"/>
    <w:rsid w:val="00AF3AD9"/>
    <w:rsid w:val="00AF60B7"/>
    <w:rsid w:val="00B01225"/>
    <w:rsid w:val="00B0145E"/>
    <w:rsid w:val="00B03481"/>
    <w:rsid w:val="00B051DA"/>
    <w:rsid w:val="00B0576A"/>
    <w:rsid w:val="00B057A6"/>
    <w:rsid w:val="00B06448"/>
    <w:rsid w:val="00B06740"/>
    <w:rsid w:val="00B1085B"/>
    <w:rsid w:val="00B12514"/>
    <w:rsid w:val="00B13337"/>
    <w:rsid w:val="00B1473D"/>
    <w:rsid w:val="00B17B6E"/>
    <w:rsid w:val="00B202F3"/>
    <w:rsid w:val="00B21D66"/>
    <w:rsid w:val="00B23961"/>
    <w:rsid w:val="00B242EC"/>
    <w:rsid w:val="00B25217"/>
    <w:rsid w:val="00B25431"/>
    <w:rsid w:val="00B305C2"/>
    <w:rsid w:val="00B30CD7"/>
    <w:rsid w:val="00B31A7C"/>
    <w:rsid w:val="00B31E65"/>
    <w:rsid w:val="00B33751"/>
    <w:rsid w:val="00B366ED"/>
    <w:rsid w:val="00B36ECF"/>
    <w:rsid w:val="00B4042E"/>
    <w:rsid w:val="00B41145"/>
    <w:rsid w:val="00B41D7A"/>
    <w:rsid w:val="00B41F2D"/>
    <w:rsid w:val="00B436EC"/>
    <w:rsid w:val="00B43E13"/>
    <w:rsid w:val="00B44D6C"/>
    <w:rsid w:val="00B46021"/>
    <w:rsid w:val="00B47485"/>
    <w:rsid w:val="00B50D26"/>
    <w:rsid w:val="00B51982"/>
    <w:rsid w:val="00B5514A"/>
    <w:rsid w:val="00B55C0E"/>
    <w:rsid w:val="00B55E1C"/>
    <w:rsid w:val="00B561ED"/>
    <w:rsid w:val="00B5632E"/>
    <w:rsid w:val="00B567FA"/>
    <w:rsid w:val="00B63656"/>
    <w:rsid w:val="00B637E7"/>
    <w:rsid w:val="00B651A4"/>
    <w:rsid w:val="00B7006F"/>
    <w:rsid w:val="00B74706"/>
    <w:rsid w:val="00B76B8E"/>
    <w:rsid w:val="00B77B63"/>
    <w:rsid w:val="00B82A25"/>
    <w:rsid w:val="00B831EB"/>
    <w:rsid w:val="00B84A2F"/>
    <w:rsid w:val="00B84D9A"/>
    <w:rsid w:val="00B85F58"/>
    <w:rsid w:val="00B90276"/>
    <w:rsid w:val="00B90DC9"/>
    <w:rsid w:val="00B9101C"/>
    <w:rsid w:val="00B92AAB"/>
    <w:rsid w:val="00B92C6E"/>
    <w:rsid w:val="00B93165"/>
    <w:rsid w:val="00B95AFD"/>
    <w:rsid w:val="00B95C49"/>
    <w:rsid w:val="00B96E84"/>
    <w:rsid w:val="00B97E16"/>
    <w:rsid w:val="00BA0602"/>
    <w:rsid w:val="00BA2AA4"/>
    <w:rsid w:val="00BA361E"/>
    <w:rsid w:val="00BA5EA8"/>
    <w:rsid w:val="00BA7E56"/>
    <w:rsid w:val="00BB1655"/>
    <w:rsid w:val="00BB1734"/>
    <w:rsid w:val="00BB1D3F"/>
    <w:rsid w:val="00BB2E40"/>
    <w:rsid w:val="00BB72B3"/>
    <w:rsid w:val="00BC02BE"/>
    <w:rsid w:val="00BC118F"/>
    <w:rsid w:val="00BC389B"/>
    <w:rsid w:val="00BC38A5"/>
    <w:rsid w:val="00BC4483"/>
    <w:rsid w:val="00BC4E81"/>
    <w:rsid w:val="00BC518C"/>
    <w:rsid w:val="00BC5DD6"/>
    <w:rsid w:val="00BC6432"/>
    <w:rsid w:val="00BC69C8"/>
    <w:rsid w:val="00BC729E"/>
    <w:rsid w:val="00BC7597"/>
    <w:rsid w:val="00BD1F7E"/>
    <w:rsid w:val="00BD2414"/>
    <w:rsid w:val="00BD2EA7"/>
    <w:rsid w:val="00BD5095"/>
    <w:rsid w:val="00BE03F3"/>
    <w:rsid w:val="00BE29C4"/>
    <w:rsid w:val="00BE419B"/>
    <w:rsid w:val="00BE47DC"/>
    <w:rsid w:val="00BE5325"/>
    <w:rsid w:val="00BE6447"/>
    <w:rsid w:val="00BE6515"/>
    <w:rsid w:val="00BE6C4B"/>
    <w:rsid w:val="00BF2133"/>
    <w:rsid w:val="00BF2965"/>
    <w:rsid w:val="00BF4856"/>
    <w:rsid w:val="00BF4895"/>
    <w:rsid w:val="00BF48D4"/>
    <w:rsid w:val="00BF5838"/>
    <w:rsid w:val="00BF7B9E"/>
    <w:rsid w:val="00C0436C"/>
    <w:rsid w:val="00C046A3"/>
    <w:rsid w:val="00C04901"/>
    <w:rsid w:val="00C049E4"/>
    <w:rsid w:val="00C05C46"/>
    <w:rsid w:val="00C12F03"/>
    <w:rsid w:val="00C1576A"/>
    <w:rsid w:val="00C1591D"/>
    <w:rsid w:val="00C170CC"/>
    <w:rsid w:val="00C21BD8"/>
    <w:rsid w:val="00C21F2A"/>
    <w:rsid w:val="00C223DE"/>
    <w:rsid w:val="00C231FB"/>
    <w:rsid w:val="00C2336C"/>
    <w:rsid w:val="00C236B9"/>
    <w:rsid w:val="00C257F5"/>
    <w:rsid w:val="00C261A3"/>
    <w:rsid w:val="00C270FB"/>
    <w:rsid w:val="00C30633"/>
    <w:rsid w:val="00C371B8"/>
    <w:rsid w:val="00C41234"/>
    <w:rsid w:val="00C4136E"/>
    <w:rsid w:val="00C46FE0"/>
    <w:rsid w:val="00C47FC3"/>
    <w:rsid w:val="00C505EE"/>
    <w:rsid w:val="00C545D3"/>
    <w:rsid w:val="00C55EFE"/>
    <w:rsid w:val="00C573B4"/>
    <w:rsid w:val="00C619FF"/>
    <w:rsid w:val="00C62802"/>
    <w:rsid w:val="00C6322D"/>
    <w:rsid w:val="00C6434C"/>
    <w:rsid w:val="00C64983"/>
    <w:rsid w:val="00C65899"/>
    <w:rsid w:val="00C65A0C"/>
    <w:rsid w:val="00C70720"/>
    <w:rsid w:val="00C70A98"/>
    <w:rsid w:val="00C70E05"/>
    <w:rsid w:val="00C722DE"/>
    <w:rsid w:val="00C72D77"/>
    <w:rsid w:val="00C804D4"/>
    <w:rsid w:val="00C813B3"/>
    <w:rsid w:val="00C814AC"/>
    <w:rsid w:val="00C820A5"/>
    <w:rsid w:val="00C828A3"/>
    <w:rsid w:val="00C82911"/>
    <w:rsid w:val="00C839AF"/>
    <w:rsid w:val="00C85B59"/>
    <w:rsid w:val="00C86DEE"/>
    <w:rsid w:val="00C91E7A"/>
    <w:rsid w:val="00C92D5D"/>
    <w:rsid w:val="00C93034"/>
    <w:rsid w:val="00C9444B"/>
    <w:rsid w:val="00C944B3"/>
    <w:rsid w:val="00C94D15"/>
    <w:rsid w:val="00C9503B"/>
    <w:rsid w:val="00C95156"/>
    <w:rsid w:val="00C95D1F"/>
    <w:rsid w:val="00C9645F"/>
    <w:rsid w:val="00CA1F82"/>
    <w:rsid w:val="00CA4319"/>
    <w:rsid w:val="00CA4972"/>
    <w:rsid w:val="00CA6AEB"/>
    <w:rsid w:val="00CA7458"/>
    <w:rsid w:val="00CB6A4F"/>
    <w:rsid w:val="00CB7952"/>
    <w:rsid w:val="00CC13C6"/>
    <w:rsid w:val="00CC1488"/>
    <w:rsid w:val="00CC172D"/>
    <w:rsid w:val="00CC1954"/>
    <w:rsid w:val="00CC2030"/>
    <w:rsid w:val="00CC3311"/>
    <w:rsid w:val="00CC7AD6"/>
    <w:rsid w:val="00CD361D"/>
    <w:rsid w:val="00CD3B2A"/>
    <w:rsid w:val="00CD52E0"/>
    <w:rsid w:val="00CE08B5"/>
    <w:rsid w:val="00CE4575"/>
    <w:rsid w:val="00CE599D"/>
    <w:rsid w:val="00CE5AF3"/>
    <w:rsid w:val="00CF0485"/>
    <w:rsid w:val="00CF127F"/>
    <w:rsid w:val="00CF1BB8"/>
    <w:rsid w:val="00CF1D45"/>
    <w:rsid w:val="00CF1EF3"/>
    <w:rsid w:val="00CF2D67"/>
    <w:rsid w:val="00CF2EF9"/>
    <w:rsid w:val="00CF4137"/>
    <w:rsid w:val="00CF43C9"/>
    <w:rsid w:val="00CF5C7C"/>
    <w:rsid w:val="00CF7F6C"/>
    <w:rsid w:val="00CF7FCF"/>
    <w:rsid w:val="00D00440"/>
    <w:rsid w:val="00D012F0"/>
    <w:rsid w:val="00D02515"/>
    <w:rsid w:val="00D060B7"/>
    <w:rsid w:val="00D061B4"/>
    <w:rsid w:val="00D1073D"/>
    <w:rsid w:val="00D10E1E"/>
    <w:rsid w:val="00D14E6C"/>
    <w:rsid w:val="00D16F6D"/>
    <w:rsid w:val="00D1701A"/>
    <w:rsid w:val="00D17EE9"/>
    <w:rsid w:val="00D20E81"/>
    <w:rsid w:val="00D22629"/>
    <w:rsid w:val="00D23010"/>
    <w:rsid w:val="00D23912"/>
    <w:rsid w:val="00D23F0A"/>
    <w:rsid w:val="00D257A6"/>
    <w:rsid w:val="00D25F8B"/>
    <w:rsid w:val="00D26736"/>
    <w:rsid w:val="00D310FC"/>
    <w:rsid w:val="00D32959"/>
    <w:rsid w:val="00D3347D"/>
    <w:rsid w:val="00D35048"/>
    <w:rsid w:val="00D379A0"/>
    <w:rsid w:val="00D428B3"/>
    <w:rsid w:val="00D42F18"/>
    <w:rsid w:val="00D447D6"/>
    <w:rsid w:val="00D46FBA"/>
    <w:rsid w:val="00D4759A"/>
    <w:rsid w:val="00D47AF4"/>
    <w:rsid w:val="00D506C7"/>
    <w:rsid w:val="00D52404"/>
    <w:rsid w:val="00D5503E"/>
    <w:rsid w:val="00D558A2"/>
    <w:rsid w:val="00D61054"/>
    <w:rsid w:val="00D63E3A"/>
    <w:rsid w:val="00D64A7F"/>
    <w:rsid w:val="00D65346"/>
    <w:rsid w:val="00D65445"/>
    <w:rsid w:val="00D65E4B"/>
    <w:rsid w:val="00D669AC"/>
    <w:rsid w:val="00D671B1"/>
    <w:rsid w:val="00D67383"/>
    <w:rsid w:val="00D67BBC"/>
    <w:rsid w:val="00D75FF7"/>
    <w:rsid w:val="00D77C41"/>
    <w:rsid w:val="00D80878"/>
    <w:rsid w:val="00D80F90"/>
    <w:rsid w:val="00D82A1F"/>
    <w:rsid w:val="00D839B1"/>
    <w:rsid w:val="00D83AE8"/>
    <w:rsid w:val="00D846CF"/>
    <w:rsid w:val="00D909C0"/>
    <w:rsid w:val="00D92AD9"/>
    <w:rsid w:val="00D9379A"/>
    <w:rsid w:val="00D9491E"/>
    <w:rsid w:val="00D95CBE"/>
    <w:rsid w:val="00DA2802"/>
    <w:rsid w:val="00DA57FB"/>
    <w:rsid w:val="00DA58C0"/>
    <w:rsid w:val="00DA5F43"/>
    <w:rsid w:val="00DA634C"/>
    <w:rsid w:val="00DA68F3"/>
    <w:rsid w:val="00DA76EE"/>
    <w:rsid w:val="00DB0C8E"/>
    <w:rsid w:val="00DB2791"/>
    <w:rsid w:val="00DB312B"/>
    <w:rsid w:val="00DB35CE"/>
    <w:rsid w:val="00DB3E76"/>
    <w:rsid w:val="00DB685E"/>
    <w:rsid w:val="00DB709C"/>
    <w:rsid w:val="00DC11F7"/>
    <w:rsid w:val="00DC1643"/>
    <w:rsid w:val="00DC1B9C"/>
    <w:rsid w:val="00DC2CD8"/>
    <w:rsid w:val="00DC4019"/>
    <w:rsid w:val="00DC5BB2"/>
    <w:rsid w:val="00DC6962"/>
    <w:rsid w:val="00DC7D28"/>
    <w:rsid w:val="00DD18AD"/>
    <w:rsid w:val="00DD2C5B"/>
    <w:rsid w:val="00DD532C"/>
    <w:rsid w:val="00DD5CB2"/>
    <w:rsid w:val="00DD5D27"/>
    <w:rsid w:val="00DD5E81"/>
    <w:rsid w:val="00DD60ED"/>
    <w:rsid w:val="00DD6E0B"/>
    <w:rsid w:val="00DE1542"/>
    <w:rsid w:val="00DE157B"/>
    <w:rsid w:val="00DE5D26"/>
    <w:rsid w:val="00DE6E82"/>
    <w:rsid w:val="00DF24D4"/>
    <w:rsid w:val="00DF57C4"/>
    <w:rsid w:val="00DF6236"/>
    <w:rsid w:val="00E0182E"/>
    <w:rsid w:val="00E02A03"/>
    <w:rsid w:val="00E02FC3"/>
    <w:rsid w:val="00E03E0A"/>
    <w:rsid w:val="00E07F7C"/>
    <w:rsid w:val="00E10495"/>
    <w:rsid w:val="00E11007"/>
    <w:rsid w:val="00E112AB"/>
    <w:rsid w:val="00E13514"/>
    <w:rsid w:val="00E135C7"/>
    <w:rsid w:val="00E15729"/>
    <w:rsid w:val="00E16882"/>
    <w:rsid w:val="00E17636"/>
    <w:rsid w:val="00E21147"/>
    <w:rsid w:val="00E2143E"/>
    <w:rsid w:val="00E242C7"/>
    <w:rsid w:val="00E25298"/>
    <w:rsid w:val="00E359D8"/>
    <w:rsid w:val="00E3624F"/>
    <w:rsid w:val="00E37010"/>
    <w:rsid w:val="00E403F7"/>
    <w:rsid w:val="00E40B32"/>
    <w:rsid w:val="00E417F4"/>
    <w:rsid w:val="00E42B02"/>
    <w:rsid w:val="00E4362A"/>
    <w:rsid w:val="00E4388B"/>
    <w:rsid w:val="00E44960"/>
    <w:rsid w:val="00E459DB"/>
    <w:rsid w:val="00E46444"/>
    <w:rsid w:val="00E473AA"/>
    <w:rsid w:val="00E50640"/>
    <w:rsid w:val="00E52353"/>
    <w:rsid w:val="00E55168"/>
    <w:rsid w:val="00E557BF"/>
    <w:rsid w:val="00E55A34"/>
    <w:rsid w:val="00E63E52"/>
    <w:rsid w:val="00E64431"/>
    <w:rsid w:val="00E67941"/>
    <w:rsid w:val="00E67984"/>
    <w:rsid w:val="00E7385D"/>
    <w:rsid w:val="00E7590C"/>
    <w:rsid w:val="00E773D6"/>
    <w:rsid w:val="00E7762D"/>
    <w:rsid w:val="00E822ED"/>
    <w:rsid w:val="00E827F9"/>
    <w:rsid w:val="00E8791B"/>
    <w:rsid w:val="00E879CC"/>
    <w:rsid w:val="00E90851"/>
    <w:rsid w:val="00E935FF"/>
    <w:rsid w:val="00E9428C"/>
    <w:rsid w:val="00E94AE0"/>
    <w:rsid w:val="00E95D78"/>
    <w:rsid w:val="00E95FE1"/>
    <w:rsid w:val="00E969CD"/>
    <w:rsid w:val="00E974E9"/>
    <w:rsid w:val="00E97E3C"/>
    <w:rsid w:val="00EA1783"/>
    <w:rsid w:val="00EB0E2C"/>
    <w:rsid w:val="00EB12F3"/>
    <w:rsid w:val="00EB2E3F"/>
    <w:rsid w:val="00EB4233"/>
    <w:rsid w:val="00EB5859"/>
    <w:rsid w:val="00EB5CF0"/>
    <w:rsid w:val="00EB68FB"/>
    <w:rsid w:val="00EC031E"/>
    <w:rsid w:val="00EC0DD2"/>
    <w:rsid w:val="00EC30BD"/>
    <w:rsid w:val="00EC5363"/>
    <w:rsid w:val="00EC6C25"/>
    <w:rsid w:val="00EC6C37"/>
    <w:rsid w:val="00EC755B"/>
    <w:rsid w:val="00ED0D2D"/>
    <w:rsid w:val="00ED2FC5"/>
    <w:rsid w:val="00ED33EF"/>
    <w:rsid w:val="00ED52B0"/>
    <w:rsid w:val="00ED6B9C"/>
    <w:rsid w:val="00ED7C6C"/>
    <w:rsid w:val="00EE0949"/>
    <w:rsid w:val="00EE1030"/>
    <w:rsid w:val="00EE1F74"/>
    <w:rsid w:val="00EE27A4"/>
    <w:rsid w:val="00EE6960"/>
    <w:rsid w:val="00EE7DED"/>
    <w:rsid w:val="00EE7E1C"/>
    <w:rsid w:val="00EF2149"/>
    <w:rsid w:val="00EF3815"/>
    <w:rsid w:val="00EF5011"/>
    <w:rsid w:val="00EF5779"/>
    <w:rsid w:val="00EF5DC3"/>
    <w:rsid w:val="00EF6ABA"/>
    <w:rsid w:val="00F00518"/>
    <w:rsid w:val="00F02936"/>
    <w:rsid w:val="00F0335C"/>
    <w:rsid w:val="00F0417B"/>
    <w:rsid w:val="00F06340"/>
    <w:rsid w:val="00F07853"/>
    <w:rsid w:val="00F12624"/>
    <w:rsid w:val="00F12AF3"/>
    <w:rsid w:val="00F13B7C"/>
    <w:rsid w:val="00F2162D"/>
    <w:rsid w:val="00F225B4"/>
    <w:rsid w:val="00F2264C"/>
    <w:rsid w:val="00F23B73"/>
    <w:rsid w:val="00F24ABD"/>
    <w:rsid w:val="00F252CE"/>
    <w:rsid w:val="00F30A71"/>
    <w:rsid w:val="00F30DE9"/>
    <w:rsid w:val="00F314C9"/>
    <w:rsid w:val="00F333E2"/>
    <w:rsid w:val="00F34D45"/>
    <w:rsid w:val="00F356B7"/>
    <w:rsid w:val="00F363A8"/>
    <w:rsid w:val="00F363D8"/>
    <w:rsid w:val="00F36654"/>
    <w:rsid w:val="00F368BC"/>
    <w:rsid w:val="00F36B5D"/>
    <w:rsid w:val="00F40E20"/>
    <w:rsid w:val="00F421FD"/>
    <w:rsid w:val="00F4264B"/>
    <w:rsid w:val="00F45067"/>
    <w:rsid w:val="00F4513D"/>
    <w:rsid w:val="00F453CE"/>
    <w:rsid w:val="00F454BA"/>
    <w:rsid w:val="00F45873"/>
    <w:rsid w:val="00F47E2B"/>
    <w:rsid w:val="00F50368"/>
    <w:rsid w:val="00F5202B"/>
    <w:rsid w:val="00F53B7C"/>
    <w:rsid w:val="00F54D11"/>
    <w:rsid w:val="00F6017A"/>
    <w:rsid w:val="00F604C0"/>
    <w:rsid w:val="00F60BC5"/>
    <w:rsid w:val="00F60CA1"/>
    <w:rsid w:val="00F63D4C"/>
    <w:rsid w:val="00F651FB"/>
    <w:rsid w:val="00F65CEA"/>
    <w:rsid w:val="00F660DB"/>
    <w:rsid w:val="00F66591"/>
    <w:rsid w:val="00F70920"/>
    <w:rsid w:val="00F70E1E"/>
    <w:rsid w:val="00F711A2"/>
    <w:rsid w:val="00F712A7"/>
    <w:rsid w:val="00F71EBD"/>
    <w:rsid w:val="00F7227C"/>
    <w:rsid w:val="00F728B4"/>
    <w:rsid w:val="00F73C45"/>
    <w:rsid w:val="00F763E2"/>
    <w:rsid w:val="00F77E89"/>
    <w:rsid w:val="00F80114"/>
    <w:rsid w:val="00F80442"/>
    <w:rsid w:val="00F8056E"/>
    <w:rsid w:val="00F80799"/>
    <w:rsid w:val="00F8156E"/>
    <w:rsid w:val="00F818A0"/>
    <w:rsid w:val="00F823F2"/>
    <w:rsid w:val="00F858D3"/>
    <w:rsid w:val="00F87F1C"/>
    <w:rsid w:val="00F91D6E"/>
    <w:rsid w:val="00F926CA"/>
    <w:rsid w:val="00F93792"/>
    <w:rsid w:val="00F9448C"/>
    <w:rsid w:val="00F946B3"/>
    <w:rsid w:val="00F94A95"/>
    <w:rsid w:val="00F9523B"/>
    <w:rsid w:val="00F95351"/>
    <w:rsid w:val="00F95E55"/>
    <w:rsid w:val="00F95FDB"/>
    <w:rsid w:val="00F965A2"/>
    <w:rsid w:val="00F97AAF"/>
    <w:rsid w:val="00FA5A86"/>
    <w:rsid w:val="00FA5E34"/>
    <w:rsid w:val="00FA6770"/>
    <w:rsid w:val="00FA74B1"/>
    <w:rsid w:val="00FB30EA"/>
    <w:rsid w:val="00FB461F"/>
    <w:rsid w:val="00FB6C2E"/>
    <w:rsid w:val="00FB6DC9"/>
    <w:rsid w:val="00FC7E7A"/>
    <w:rsid w:val="00FD2607"/>
    <w:rsid w:val="00FD2F8A"/>
    <w:rsid w:val="00FE02BC"/>
    <w:rsid w:val="00FE0FF3"/>
    <w:rsid w:val="00FE1332"/>
    <w:rsid w:val="00FE15E6"/>
    <w:rsid w:val="00FE2D45"/>
    <w:rsid w:val="00FE43F3"/>
    <w:rsid w:val="00FE6053"/>
    <w:rsid w:val="00FF053A"/>
    <w:rsid w:val="00FF0FAB"/>
    <w:rsid w:val="00FF259E"/>
    <w:rsid w:val="00FF4FD2"/>
    <w:rsid w:val="00FF6267"/>
    <w:rsid w:val="00FF6C09"/>
    <w:rsid w:val="00FF71D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0574E"/>
  <w15:docId w15:val="{CD807BCD-9C88-48AE-B544-83BEA96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B6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799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5333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BD5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095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4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59A"/>
  </w:style>
  <w:style w:type="paragraph" w:styleId="Footer">
    <w:name w:val="footer"/>
    <w:basedOn w:val="Normal"/>
    <w:link w:val="FooterChar"/>
    <w:uiPriority w:val="99"/>
    <w:rsid w:val="00D4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59A"/>
  </w:style>
  <w:style w:type="paragraph" w:styleId="NoSpacing">
    <w:name w:val="No Spacing"/>
    <w:uiPriority w:val="1"/>
    <w:qFormat/>
    <w:rsid w:val="00211B03"/>
    <w:pPr>
      <w:autoSpaceDE w:val="0"/>
      <w:autoSpaceDN w:val="0"/>
      <w:adjustRightInd w:val="0"/>
    </w:pPr>
  </w:style>
  <w:style w:type="table" w:styleId="TableGrid">
    <w:name w:val="Table Grid"/>
    <w:basedOn w:val="TableNormal"/>
    <w:rsid w:val="009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0CB5E-B35E-4616-97A7-1EC66832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2591</Words>
  <Characters>15344</Characters>
  <Application>Microsoft Office Word</Application>
  <DocSecurity>0</DocSecurity>
  <Lines>529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Licensed Professional Counselors Board of Examiners</vt:lpstr>
    </vt:vector>
  </TitlesOfParts>
  <Company>LPC Board</Company>
  <LinksUpToDate>false</LinksUpToDate>
  <CharactersWithSpaces>17476</CharactersWithSpaces>
  <SharedDoc>false</SharedDoc>
  <HLinks>
    <vt:vector size="6" baseType="variant">
      <vt:variant>
        <vt:i4>4849666</vt:i4>
      </vt:variant>
      <vt:variant>
        <vt:i4>0</vt:i4>
      </vt:variant>
      <vt:variant>
        <vt:i4>0</vt:i4>
      </vt:variant>
      <vt:variant>
        <vt:i4>5</vt:i4>
      </vt:variant>
      <vt:variant>
        <vt:lpwstr>http://www.lpbcboard.org/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Licensed Professional Counselors Board of Examiners</dc:title>
  <dc:subject/>
  <dc:creator>.</dc:creator>
  <cp:keywords/>
  <dc:description/>
  <cp:lastModifiedBy>Jamie Doming</cp:lastModifiedBy>
  <cp:revision>7</cp:revision>
  <cp:lastPrinted>2025-11-13T17:05:00Z</cp:lastPrinted>
  <dcterms:created xsi:type="dcterms:W3CDTF">2025-11-13T17:25:00Z</dcterms:created>
  <dcterms:modified xsi:type="dcterms:W3CDTF">2025-11-19T21:19:00Z</dcterms:modified>
</cp:coreProperties>
</file>